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B8AC1" w14:textId="77777777" w:rsidR="00972293" w:rsidRDefault="00CF48D0">
      <w:pPr>
        <w:spacing w:after="0"/>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14:paraId="133B945B" w14:textId="77777777" w:rsidR="00C43900" w:rsidRDefault="00C43900" w:rsidP="00C239AB">
      <w:pPr>
        <w:spacing w:after="0"/>
        <w:jc w:val="both"/>
        <w:rPr>
          <w:rFonts w:ascii="Arial" w:eastAsia="Arial" w:hAnsi="Arial" w:cs="Arial"/>
          <w:b/>
          <w:color w:val="000000"/>
          <w:sz w:val="24"/>
          <w:szCs w:val="24"/>
        </w:rPr>
      </w:pPr>
    </w:p>
    <w:p w14:paraId="79F6E387" w14:textId="724CD731" w:rsidR="00972293" w:rsidRDefault="00CF48D0" w:rsidP="00C239AB">
      <w:pP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Orientaciones para </w:t>
      </w:r>
      <w:r w:rsidR="00C43900">
        <w:rPr>
          <w:rFonts w:ascii="Arial" w:eastAsia="Arial" w:hAnsi="Arial" w:cs="Arial"/>
          <w:b/>
          <w:color w:val="000000"/>
          <w:sz w:val="24"/>
          <w:szCs w:val="24"/>
        </w:rPr>
        <w:t>las primeras sesiones</w:t>
      </w:r>
      <w:r>
        <w:rPr>
          <w:rFonts w:ascii="Arial" w:eastAsia="Arial" w:hAnsi="Arial" w:cs="Arial"/>
          <w:b/>
          <w:color w:val="000000"/>
          <w:sz w:val="24"/>
          <w:szCs w:val="24"/>
        </w:rPr>
        <w:t xml:space="preserve"> de clases</w:t>
      </w:r>
      <w:r>
        <w:rPr>
          <w:rFonts w:ascii="Arial" w:eastAsia="Arial" w:hAnsi="Arial" w:cs="Arial"/>
          <w:b/>
          <w:color w:val="000000"/>
          <w:sz w:val="24"/>
          <w:szCs w:val="24"/>
          <w:vertAlign w:val="superscript"/>
        </w:rPr>
        <w:footnoteReference w:id="1"/>
      </w:r>
    </w:p>
    <w:p w14:paraId="0F83B4F2" w14:textId="77777777" w:rsidR="00972293" w:rsidRDefault="00972293" w:rsidP="00C239AB">
      <w:pPr>
        <w:spacing w:after="0"/>
        <w:jc w:val="both"/>
        <w:rPr>
          <w:rFonts w:ascii="Arial" w:eastAsia="Arial" w:hAnsi="Arial" w:cs="Arial"/>
          <w:b/>
          <w:color w:val="000000"/>
        </w:rPr>
      </w:pPr>
    </w:p>
    <w:p w14:paraId="4AC167FA" w14:textId="2E0D2431" w:rsidR="00972293" w:rsidRDefault="00CF48D0" w:rsidP="00C239AB">
      <w:pPr>
        <w:spacing w:after="0"/>
        <w:jc w:val="both"/>
        <w:rPr>
          <w:rFonts w:ascii="Arial" w:eastAsia="Arial" w:hAnsi="Arial" w:cs="Arial"/>
        </w:rPr>
      </w:pPr>
      <w:r>
        <w:rPr>
          <w:rFonts w:ascii="Arial" w:eastAsia="Arial" w:hAnsi="Arial" w:cs="Arial"/>
          <w:color w:val="000000"/>
        </w:rPr>
        <w:t xml:space="preserve">El momento de inicio de una actividad curricular es una instancia clave en cualquier proceso formativo; sin embargo, en un contexto </w:t>
      </w:r>
      <w:r w:rsidRPr="00454FAC">
        <w:rPr>
          <w:rFonts w:ascii="Arial" w:eastAsia="Arial" w:hAnsi="Arial" w:cs="Arial"/>
          <w:color w:val="000000"/>
        </w:rPr>
        <w:t>de alta incertidumbre</w:t>
      </w:r>
      <w:r w:rsidR="00C43900">
        <w:rPr>
          <w:rFonts w:ascii="Arial" w:eastAsia="Arial" w:hAnsi="Arial" w:cs="Arial"/>
          <w:color w:val="000000"/>
        </w:rPr>
        <w:t xml:space="preserve"> como el actual</w:t>
      </w:r>
      <w:r w:rsidRPr="00454FAC">
        <w:rPr>
          <w:rFonts w:ascii="Arial" w:eastAsia="Arial" w:hAnsi="Arial" w:cs="Arial"/>
          <w:color w:val="000000"/>
        </w:rPr>
        <w:t xml:space="preserve">, es fundamental considerarlo como un </w:t>
      </w:r>
      <w:r w:rsidRPr="00C239AB">
        <w:rPr>
          <w:rFonts w:ascii="Arial" w:eastAsia="Arial" w:hAnsi="Arial" w:cs="Arial"/>
          <w:b/>
          <w:color w:val="000000"/>
        </w:rPr>
        <w:t>espacio de diálogo, genera</w:t>
      </w:r>
      <w:r w:rsidRPr="00C239AB">
        <w:rPr>
          <w:rFonts w:ascii="Arial" w:eastAsia="Arial" w:hAnsi="Arial" w:cs="Arial"/>
          <w:b/>
        </w:rPr>
        <w:t xml:space="preserve">ción </w:t>
      </w:r>
      <w:r w:rsidRPr="00C239AB">
        <w:rPr>
          <w:rFonts w:ascii="Arial" w:eastAsia="Arial" w:hAnsi="Arial" w:cs="Arial"/>
          <w:b/>
          <w:color w:val="000000"/>
        </w:rPr>
        <w:t xml:space="preserve">de acuerdos y establecimiento de </w:t>
      </w:r>
      <w:r w:rsidRPr="00C239AB">
        <w:rPr>
          <w:rFonts w:ascii="Arial" w:eastAsia="Arial" w:hAnsi="Arial" w:cs="Arial"/>
          <w:b/>
        </w:rPr>
        <w:t>criterios para el funcionamiento de la actividad curricular a lo largo del semestre.</w:t>
      </w:r>
      <w:r w:rsidRPr="00454FAC">
        <w:rPr>
          <w:rFonts w:ascii="Arial" w:eastAsia="Arial" w:hAnsi="Arial" w:cs="Arial"/>
        </w:rPr>
        <w:t xml:space="preserve"> </w:t>
      </w:r>
      <w:r w:rsidRPr="00454FAC">
        <w:rPr>
          <w:rFonts w:ascii="Arial" w:eastAsia="Arial" w:hAnsi="Arial" w:cs="Arial"/>
          <w:color w:val="000000"/>
        </w:rPr>
        <w:t>En atención a dicha finalidad</w:t>
      </w:r>
      <w:r w:rsidRPr="00454FAC">
        <w:rPr>
          <w:rFonts w:ascii="Arial" w:eastAsia="Arial" w:hAnsi="Arial" w:cs="Arial"/>
        </w:rPr>
        <w:t>, los/las invitamos a tomar en cuenta las siguientes consideraciones:</w:t>
      </w:r>
      <w:r>
        <w:rPr>
          <w:rFonts w:ascii="Arial" w:eastAsia="Arial" w:hAnsi="Arial" w:cs="Arial"/>
        </w:rPr>
        <w:t xml:space="preserve"> </w:t>
      </w:r>
    </w:p>
    <w:p w14:paraId="78BEC745" w14:textId="77777777" w:rsidR="00972293" w:rsidRDefault="00972293" w:rsidP="00C239AB">
      <w:pPr>
        <w:spacing w:after="0"/>
        <w:jc w:val="both"/>
        <w:rPr>
          <w:rFonts w:ascii="Arial" w:eastAsia="Arial" w:hAnsi="Arial" w:cs="Arial"/>
        </w:rPr>
      </w:pPr>
    </w:p>
    <w:p w14:paraId="49EFA005" w14:textId="77777777" w:rsidR="00972293" w:rsidRPr="00474865" w:rsidRDefault="00CF48D0" w:rsidP="00C239AB">
      <w:pPr>
        <w:pStyle w:val="Prrafodelista"/>
        <w:numPr>
          <w:ilvl w:val="0"/>
          <w:numId w:val="8"/>
        </w:numPr>
        <w:spacing w:line="276" w:lineRule="auto"/>
        <w:ind w:left="284" w:hanging="284"/>
        <w:jc w:val="both"/>
        <w:rPr>
          <w:rFonts w:ascii="Arial" w:eastAsia="Arial" w:hAnsi="Arial" w:cs="Arial"/>
          <w:b/>
        </w:rPr>
      </w:pPr>
      <w:r w:rsidRPr="00474865">
        <w:rPr>
          <w:rFonts w:ascii="Arial" w:eastAsia="Arial" w:hAnsi="Arial" w:cs="Arial"/>
          <w:b/>
        </w:rPr>
        <w:t>Toma de contacto inicial</w:t>
      </w:r>
      <w:r w:rsidR="00454FAC" w:rsidRPr="00474865">
        <w:rPr>
          <w:rFonts w:ascii="Arial" w:eastAsia="Arial" w:hAnsi="Arial" w:cs="Arial"/>
          <w:b/>
        </w:rPr>
        <w:t xml:space="preserve"> con estudiantes</w:t>
      </w:r>
    </w:p>
    <w:p w14:paraId="0A398FA0" w14:textId="275C17AF" w:rsidR="00C239AB" w:rsidRDefault="00CF48D0" w:rsidP="00C239AB">
      <w:pPr>
        <w:spacing w:after="0"/>
        <w:jc w:val="both"/>
        <w:rPr>
          <w:rFonts w:ascii="Arial" w:eastAsia="Arial" w:hAnsi="Arial" w:cs="Arial"/>
        </w:rPr>
      </w:pPr>
      <w:r w:rsidRPr="00454FAC">
        <w:rPr>
          <w:rFonts w:ascii="Arial" w:eastAsia="Arial" w:hAnsi="Arial" w:cs="Arial"/>
        </w:rPr>
        <w:t xml:space="preserve">Es deseable </w:t>
      </w:r>
      <w:r w:rsidR="00C43900">
        <w:rPr>
          <w:rFonts w:ascii="Arial" w:eastAsia="Arial" w:hAnsi="Arial" w:cs="Arial"/>
        </w:rPr>
        <w:t xml:space="preserve">haber tomado o </w:t>
      </w:r>
      <w:r w:rsidRPr="00454FAC">
        <w:rPr>
          <w:rFonts w:ascii="Arial" w:eastAsia="Arial" w:hAnsi="Arial" w:cs="Arial"/>
        </w:rPr>
        <w:t>tomar contacto con los</w:t>
      </w:r>
      <w:r w:rsidR="00D452DF">
        <w:rPr>
          <w:rFonts w:ascii="Arial" w:eastAsia="Arial" w:hAnsi="Arial" w:cs="Arial"/>
        </w:rPr>
        <w:t>/las</w:t>
      </w:r>
      <w:r w:rsidRPr="00454FAC">
        <w:rPr>
          <w:rFonts w:ascii="Arial" w:eastAsia="Arial" w:hAnsi="Arial" w:cs="Arial"/>
        </w:rPr>
        <w:t xml:space="preserve"> estudiantes para confirmar que a partir del lunes 23</w:t>
      </w:r>
      <w:r w:rsidR="003D12D7">
        <w:rPr>
          <w:rFonts w:ascii="Arial" w:eastAsia="Arial" w:hAnsi="Arial" w:cs="Arial"/>
        </w:rPr>
        <w:t xml:space="preserve"> de marzo</w:t>
      </w:r>
      <w:r w:rsidRPr="00454FAC">
        <w:rPr>
          <w:rFonts w:ascii="Arial" w:eastAsia="Arial" w:hAnsi="Arial" w:cs="Arial"/>
        </w:rPr>
        <w:t xml:space="preserve"> se iniciarán las clases de modo no presencial y</w:t>
      </w:r>
      <w:r w:rsidR="003D12D7">
        <w:rPr>
          <w:rFonts w:ascii="Arial" w:eastAsia="Arial" w:hAnsi="Arial" w:cs="Arial"/>
        </w:rPr>
        <w:t>,</w:t>
      </w:r>
      <w:r w:rsidRPr="00454FAC">
        <w:rPr>
          <w:rFonts w:ascii="Arial" w:eastAsia="Arial" w:hAnsi="Arial" w:cs="Arial"/>
        </w:rPr>
        <w:t xml:space="preserve"> dándoles la bienvenida al semestre, preguntar por cómo se encuentran en relación con la emergencia sanitaria. </w:t>
      </w:r>
      <w:r w:rsidR="00C43900">
        <w:rPr>
          <w:rFonts w:ascii="Arial" w:eastAsia="Arial" w:hAnsi="Arial" w:cs="Arial"/>
        </w:rPr>
        <w:t>Se puede aprovechar esa comunicación inicial para confirmar la fecha en que, de acuerdo al horario establecido previamente de la actividad, se le dará inicio</w:t>
      </w:r>
      <w:r w:rsidR="009D384D">
        <w:rPr>
          <w:rFonts w:ascii="Arial" w:eastAsia="Arial" w:hAnsi="Arial" w:cs="Arial"/>
        </w:rPr>
        <w:t xml:space="preserve"> formal</w:t>
      </w:r>
      <w:r w:rsidR="00C43900">
        <w:rPr>
          <w:rFonts w:ascii="Arial" w:eastAsia="Arial" w:hAnsi="Arial" w:cs="Arial"/>
        </w:rPr>
        <w:t xml:space="preserve"> (si es que</w:t>
      </w:r>
      <w:r w:rsidR="009D384D">
        <w:rPr>
          <w:rFonts w:ascii="Arial" w:eastAsia="Arial" w:hAnsi="Arial" w:cs="Arial"/>
        </w:rPr>
        <w:t>, por ejemplo,</w:t>
      </w:r>
      <w:r w:rsidR="00C43900">
        <w:rPr>
          <w:rFonts w:ascii="Arial" w:eastAsia="Arial" w:hAnsi="Arial" w:cs="Arial"/>
        </w:rPr>
        <w:t xml:space="preserve"> </w:t>
      </w:r>
      <w:r w:rsidR="009D384D">
        <w:rPr>
          <w:rFonts w:ascii="Arial" w:eastAsia="Arial" w:hAnsi="Arial" w:cs="Arial"/>
        </w:rPr>
        <w:t>la actividad curricular (</w:t>
      </w:r>
      <w:r w:rsidR="00C43900">
        <w:rPr>
          <w:rFonts w:ascii="Arial" w:eastAsia="Arial" w:hAnsi="Arial" w:cs="Arial"/>
        </w:rPr>
        <w:t>AC</w:t>
      </w:r>
      <w:r w:rsidR="009D384D">
        <w:rPr>
          <w:rFonts w:ascii="Arial" w:eastAsia="Arial" w:hAnsi="Arial" w:cs="Arial"/>
        </w:rPr>
        <w:t>)</w:t>
      </w:r>
      <w:r w:rsidR="00C43900">
        <w:rPr>
          <w:rFonts w:ascii="Arial" w:eastAsia="Arial" w:hAnsi="Arial" w:cs="Arial"/>
        </w:rPr>
        <w:t xml:space="preserve"> no estaba programada para el día lunes</w:t>
      </w:r>
      <w:r w:rsidR="009D384D">
        <w:rPr>
          <w:rFonts w:ascii="Arial" w:eastAsia="Arial" w:hAnsi="Arial" w:cs="Arial"/>
        </w:rPr>
        <w:t xml:space="preserve"> sino para el miércoles)</w:t>
      </w:r>
      <w:r w:rsidR="00C43900">
        <w:rPr>
          <w:rFonts w:ascii="Arial" w:eastAsia="Arial" w:hAnsi="Arial" w:cs="Arial"/>
        </w:rPr>
        <w:t xml:space="preserve">. </w:t>
      </w:r>
      <w:r w:rsidRPr="00454FAC">
        <w:rPr>
          <w:rFonts w:ascii="Arial" w:eastAsia="Arial" w:hAnsi="Arial" w:cs="Arial"/>
        </w:rPr>
        <w:t>En este sentido</w:t>
      </w:r>
      <w:r w:rsidR="003D12D7">
        <w:rPr>
          <w:rFonts w:ascii="Arial" w:eastAsia="Arial" w:hAnsi="Arial" w:cs="Arial"/>
        </w:rPr>
        <w:t>,</w:t>
      </w:r>
      <w:r w:rsidRPr="00454FAC">
        <w:rPr>
          <w:rFonts w:ascii="Arial" w:eastAsia="Arial" w:hAnsi="Arial" w:cs="Arial"/>
        </w:rPr>
        <w:t xml:space="preserve"> se trata de </w:t>
      </w:r>
      <w:r w:rsidR="009D384D">
        <w:rPr>
          <w:rFonts w:ascii="Arial" w:eastAsia="Arial" w:hAnsi="Arial" w:cs="Arial"/>
        </w:rPr>
        <w:t>abordar los primeros con</w:t>
      </w:r>
      <w:r w:rsidR="00C239AB">
        <w:rPr>
          <w:rFonts w:ascii="Arial" w:eastAsia="Arial" w:hAnsi="Arial" w:cs="Arial"/>
        </w:rPr>
        <w:t>tactos con los estudiantes como</w:t>
      </w:r>
      <w:r w:rsidRPr="00454FAC">
        <w:rPr>
          <w:rFonts w:ascii="Arial" w:eastAsia="Arial" w:hAnsi="Arial" w:cs="Arial"/>
        </w:rPr>
        <w:t xml:space="preserve"> un espacio que permita</w:t>
      </w:r>
      <w:r w:rsidR="009D384D">
        <w:rPr>
          <w:rFonts w:ascii="Arial" w:eastAsia="Arial" w:hAnsi="Arial" w:cs="Arial"/>
        </w:rPr>
        <w:t>, por una parte,</w:t>
      </w:r>
      <w:r w:rsidRPr="00454FAC">
        <w:rPr>
          <w:rFonts w:ascii="Arial" w:eastAsia="Arial" w:hAnsi="Arial" w:cs="Arial"/>
        </w:rPr>
        <w:t xml:space="preserve"> la contención y</w:t>
      </w:r>
      <w:r w:rsidR="009D384D">
        <w:rPr>
          <w:rFonts w:ascii="Arial" w:eastAsia="Arial" w:hAnsi="Arial" w:cs="Arial"/>
        </w:rPr>
        <w:t>, por otra,</w:t>
      </w:r>
      <w:r w:rsidRPr="00454FAC">
        <w:rPr>
          <w:rFonts w:ascii="Arial" w:eastAsia="Arial" w:hAnsi="Arial" w:cs="Arial"/>
        </w:rPr>
        <w:t xml:space="preserve"> la presentación de la modalidad </w:t>
      </w:r>
      <w:r w:rsidR="00D452DF">
        <w:rPr>
          <w:rFonts w:ascii="Arial" w:eastAsia="Arial" w:hAnsi="Arial" w:cs="Arial"/>
        </w:rPr>
        <w:t>’no presencial’</w:t>
      </w:r>
      <w:r w:rsidRPr="00454FAC">
        <w:rPr>
          <w:rFonts w:ascii="Arial" w:eastAsia="Arial" w:hAnsi="Arial" w:cs="Arial"/>
        </w:rPr>
        <w:t>, inicialmente</w:t>
      </w:r>
      <w:r w:rsidR="009D384D">
        <w:rPr>
          <w:rFonts w:ascii="Arial" w:eastAsia="Arial" w:hAnsi="Arial" w:cs="Arial"/>
        </w:rPr>
        <w:t>,</w:t>
      </w:r>
      <w:r w:rsidRPr="00454FAC">
        <w:rPr>
          <w:rFonts w:ascii="Arial" w:eastAsia="Arial" w:hAnsi="Arial" w:cs="Arial"/>
        </w:rPr>
        <w:t xml:space="preserve"> </w:t>
      </w:r>
      <w:r w:rsidR="003D12D7">
        <w:rPr>
          <w:rFonts w:ascii="Arial" w:eastAsia="Arial" w:hAnsi="Arial" w:cs="Arial"/>
        </w:rPr>
        <w:t xml:space="preserve">para </w:t>
      </w:r>
      <w:r w:rsidRPr="00454FAC">
        <w:rPr>
          <w:rFonts w:ascii="Arial" w:eastAsia="Arial" w:hAnsi="Arial" w:cs="Arial"/>
        </w:rPr>
        <w:t>las primeras dos semanas</w:t>
      </w:r>
      <w:r w:rsidR="003D12D7">
        <w:rPr>
          <w:rFonts w:ascii="Arial" w:eastAsia="Arial" w:hAnsi="Arial" w:cs="Arial"/>
        </w:rPr>
        <w:t xml:space="preserve"> del semestre académico</w:t>
      </w:r>
      <w:r w:rsidRPr="00454FAC">
        <w:rPr>
          <w:rFonts w:ascii="Arial" w:eastAsia="Arial" w:hAnsi="Arial" w:cs="Arial"/>
        </w:rPr>
        <w:t>.</w:t>
      </w:r>
    </w:p>
    <w:p w14:paraId="22222C03" w14:textId="4D6ED389" w:rsidR="00C239AB" w:rsidRDefault="00432954" w:rsidP="00C239AB">
      <w:pPr>
        <w:spacing w:after="0"/>
        <w:jc w:val="both"/>
        <w:rPr>
          <w:rFonts w:ascii="Arial" w:eastAsia="Arial" w:hAnsi="Arial" w:cs="Arial"/>
        </w:rPr>
      </w:pPr>
      <w:r>
        <w:rPr>
          <w:rFonts w:ascii="Arial" w:eastAsia="Arial" w:hAnsi="Arial" w:cs="Arial"/>
        </w:rPr>
        <w:t>En este sentido, es de alta importancia, indicar a los</w:t>
      </w:r>
      <w:r w:rsidR="00D452DF">
        <w:rPr>
          <w:rFonts w:ascii="Arial" w:eastAsia="Arial" w:hAnsi="Arial" w:cs="Arial"/>
        </w:rPr>
        <w:t>/las</w:t>
      </w:r>
      <w:r>
        <w:rPr>
          <w:rFonts w:ascii="Arial" w:eastAsia="Arial" w:hAnsi="Arial" w:cs="Arial"/>
        </w:rPr>
        <w:t xml:space="preserve"> estudiantes que estas dos primeras semanas, </w:t>
      </w:r>
      <w:r w:rsidR="00D452DF">
        <w:rPr>
          <w:rFonts w:ascii="Arial" w:eastAsia="Arial" w:hAnsi="Arial" w:cs="Arial"/>
        </w:rPr>
        <w:t>hasta inicios del mes de abril</w:t>
      </w:r>
      <w:r>
        <w:rPr>
          <w:rFonts w:ascii="Arial" w:eastAsia="Arial" w:hAnsi="Arial" w:cs="Arial"/>
        </w:rPr>
        <w:t xml:space="preserve">, corresponden a una </w:t>
      </w:r>
      <w:r w:rsidR="00D452DF">
        <w:rPr>
          <w:rFonts w:ascii="Arial" w:eastAsia="Arial" w:hAnsi="Arial" w:cs="Arial"/>
        </w:rPr>
        <w:t xml:space="preserve">etapa de </w:t>
      </w:r>
      <w:r>
        <w:rPr>
          <w:rFonts w:ascii="Arial" w:eastAsia="Arial" w:hAnsi="Arial" w:cs="Arial"/>
        </w:rPr>
        <w:t>“puesta en marcha” y que</w:t>
      </w:r>
      <w:r w:rsidR="00D452DF">
        <w:rPr>
          <w:rFonts w:ascii="Arial" w:eastAsia="Arial" w:hAnsi="Arial" w:cs="Arial"/>
        </w:rPr>
        <w:t>,</w:t>
      </w:r>
      <w:r>
        <w:rPr>
          <w:rFonts w:ascii="Arial" w:eastAsia="Arial" w:hAnsi="Arial" w:cs="Arial"/>
        </w:rPr>
        <w:t xml:space="preserve"> por tanto, tendremos que ir avanzando en conjunto (entre </w:t>
      </w:r>
      <w:r w:rsidR="00D452DF">
        <w:rPr>
          <w:rFonts w:ascii="Arial" w:eastAsia="Arial" w:hAnsi="Arial" w:cs="Arial"/>
        </w:rPr>
        <w:t>docente</w:t>
      </w:r>
      <w:r>
        <w:rPr>
          <w:rFonts w:ascii="Arial" w:eastAsia="Arial" w:hAnsi="Arial" w:cs="Arial"/>
        </w:rPr>
        <w:t>s y estudiantes) en el desarrollo de las actividades formativas propuestas en los programas de cada AC</w:t>
      </w:r>
      <w:r w:rsidR="00D452DF">
        <w:rPr>
          <w:rFonts w:ascii="Arial" w:eastAsia="Arial" w:hAnsi="Arial" w:cs="Arial"/>
        </w:rPr>
        <w:t xml:space="preserve">; considerando, atentamente, las dificultades que ciertamente aparecerán y que deberemos resolver </w:t>
      </w:r>
      <w:r>
        <w:rPr>
          <w:rFonts w:ascii="Arial" w:eastAsia="Arial" w:hAnsi="Arial" w:cs="Arial"/>
        </w:rPr>
        <w:t xml:space="preserve">colaborativamente. </w:t>
      </w:r>
    </w:p>
    <w:p w14:paraId="51923B0B" w14:textId="5D47AF6F" w:rsidR="00C24F47" w:rsidRPr="00454FAC" w:rsidRDefault="00C24F47" w:rsidP="00C239AB">
      <w:pPr>
        <w:spacing w:after="0"/>
        <w:jc w:val="both"/>
        <w:rPr>
          <w:rFonts w:ascii="Arial" w:eastAsia="Arial" w:hAnsi="Arial" w:cs="Arial"/>
        </w:rPr>
      </w:pPr>
      <w:r>
        <w:rPr>
          <w:rFonts w:ascii="Arial" w:eastAsia="Arial" w:hAnsi="Arial" w:cs="Arial"/>
        </w:rPr>
        <w:t>Es importante recalcar a los</w:t>
      </w:r>
      <w:r w:rsidR="00D452DF">
        <w:rPr>
          <w:rFonts w:ascii="Arial" w:eastAsia="Arial" w:hAnsi="Arial" w:cs="Arial"/>
        </w:rPr>
        <w:t>/</w:t>
      </w:r>
      <w:r>
        <w:rPr>
          <w:rFonts w:ascii="Arial" w:eastAsia="Arial" w:hAnsi="Arial" w:cs="Arial"/>
        </w:rPr>
        <w:t xml:space="preserve">las estudiantes que </w:t>
      </w:r>
      <w:r w:rsidR="00D452DF">
        <w:rPr>
          <w:rFonts w:ascii="Arial" w:eastAsia="Arial" w:hAnsi="Arial" w:cs="Arial"/>
        </w:rPr>
        <w:t>disponen de</w:t>
      </w:r>
      <w:r>
        <w:rPr>
          <w:rFonts w:ascii="Arial" w:eastAsia="Arial" w:hAnsi="Arial" w:cs="Arial"/>
        </w:rPr>
        <w:t xml:space="preserve"> un tutorial del Aula Virtual </w:t>
      </w:r>
      <w:r w:rsidR="00D452DF">
        <w:rPr>
          <w:rFonts w:ascii="Arial" w:eastAsia="Arial" w:hAnsi="Arial" w:cs="Arial"/>
        </w:rPr>
        <w:t>especialmente elaborado por ellos/ellas</w:t>
      </w:r>
      <w:r>
        <w:rPr>
          <w:rFonts w:ascii="Arial" w:eastAsia="Arial" w:hAnsi="Arial" w:cs="Arial"/>
        </w:rPr>
        <w:t xml:space="preserve">, </w:t>
      </w:r>
      <w:r w:rsidR="00D452DF">
        <w:rPr>
          <w:rFonts w:ascii="Arial" w:eastAsia="Arial" w:hAnsi="Arial" w:cs="Arial"/>
        </w:rPr>
        <w:t>similares que se elaboró para</w:t>
      </w:r>
      <w:r>
        <w:rPr>
          <w:rFonts w:ascii="Arial" w:eastAsia="Arial" w:hAnsi="Arial" w:cs="Arial"/>
        </w:rPr>
        <w:t xml:space="preserve"> los y las docentes. La invitación es para puedan entrar </w:t>
      </w:r>
      <w:r w:rsidR="00D452DF">
        <w:rPr>
          <w:rFonts w:ascii="Arial" w:eastAsia="Arial" w:hAnsi="Arial" w:cs="Arial"/>
        </w:rPr>
        <w:t>al Aula Virtual de sus actividades</w:t>
      </w:r>
      <w:r>
        <w:rPr>
          <w:rFonts w:ascii="Arial" w:eastAsia="Arial" w:hAnsi="Arial" w:cs="Arial"/>
        </w:rPr>
        <w:t xml:space="preserve"> y conocer todas las posibilidades que ofrece.</w:t>
      </w:r>
    </w:p>
    <w:p w14:paraId="4C055D33" w14:textId="77777777" w:rsidR="00972293" w:rsidRPr="00454FAC" w:rsidRDefault="00972293" w:rsidP="00C239AB">
      <w:pPr>
        <w:spacing w:after="0"/>
        <w:jc w:val="both"/>
        <w:rPr>
          <w:rFonts w:ascii="Arial" w:eastAsia="Arial" w:hAnsi="Arial" w:cs="Arial"/>
        </w:rPr>
      </w:pPr>
    </w:p>
    <w:p w14:paraId="04D552C2" w14:textId="77777777" w:rsidR="00972293" w:rsidRPr="00454FAC" w:rsidRDefault="00972293" w:rsidP="00C239AB">
      <w:pPr>
        <w:spacing w:after="0"/>
        <w:jc w:val="both"/>
        <w:rPr>
          <w:rFonts w:ascii="Arial" w:eastAsia="Arial" w:hAnsi="Arial" w:cs="Arial"/>
        </w:rPr>
      </w:pPr>
    </w:p>
    <w:p w14:paraId="06D49F2B" w14:textId="77777777" w:rsidR="00972293" w:rsidRPr="00474865" w:rsidRDefault="00CF48D0" w:rsidP="00C239AB">
      <w:pPr>
        <w:pStyle w:val="Prrafodelista"/>
        <w:numPr>
          <w:ilvl w:val="0"/>
          <w:numId w:val="8"/>
        </w:numPr>
        <w:spacing w:line="276" w:lineRule="auto"/>
        <w:ind w:left="284" w:hanging="284"/>
        <w:jc w:val="both"/>
        <w:rPr>
          <w:rFonts w:ascii="Arial" w:eastAsia="Arial" w:hAnsi="Arial" w:cs="Arial"/>
          <w:b/>
        </w:rPr>
      </w:pPr>
      <w:r w:rsidRPr="00474865">
        <w:rPr>
          <w:rFonts w:ascii="Arial" w:eastAsia="Arial" w:hAnsi="Arial" w:cs="Arial"/>
          <w:b/>
        </w:rPr>
        <w:t>Material en la plataforma y presentación de docente y estudiantes</w:t>
      </w:r>
    </w:p>
    <w:p w14:paraId="320CD15E" w14:textId="0FAD5ECB" w:rsidR="00D452DF" w:rsidRPr="007E6EB2" w:rsidRDefault="003D12D7" w:rsidP="007E6EB2">
      <w:pPr>
        <w:pStyle w:val="Prrafodelista"/>
        <w:numPr>
          <w:ilvl w:val="0"/>
          <w:numId w:val="7"/>
        </w:numPr>
        <w:spacing w:line="276" w:lineRule="auto"/>
        <w:ind w:left="284" w:hanging="284"/>
        <w:jc w:val="both"/>
        <w:rPr>
          <w:rFonts w:ascii="Arial" w:eastAsia="Arial" w:hAnsi="Arial" w:cs="Arial"/>
        </w:rPr>
      </w:pPr>
      <w:r w:rsidRPr="003D12D7">
        <w:rPr>
          <w:rFonts w:ascii="Arial" w:eastAsia="Arial" w:hAnsi="Arial" w:cs="Arial"/>
        </w:rPr>
        <w:t>Se sugiere</w:t>
      </w:r>
      <w:r w:rsidR="00CF48D0" w:rsidRPr="003D12D7">
        <w:rPr>
          <w:rFonts w:ascii="Arial" w:eastAsia="Arial" w:hAnsi="Arial" w:cs="Arial"/>
        </w:rPr>
        <w:t xml:space="preserve"> que</w:t>
      </w:r>
      <w:r w:rsidR="009D384D">
        <w:rPr>
          <w:rFonts w:ascii="Arial" w:eastAsia="Arial" w:hAnsi="Arial" w:cs="Arial"/>
        </w:rPr>
        <w:t>,</w:t>
      </w:r>
      <w:r w:rsidR="00CF48D0" w:rsidRPr="003D12D7">
        <w:rPr>
          <w:rFonts w:ascii="Arial" w:eastAsia="Arial" w:hAnsi="Arial" w:cs="Arial"/>
        </w:rPr>
        <w:t xml:space="preserve"> </w:t>
      </w:r>
      <w:r w:rsidR="009D384D">
        <w:rPr>
          <w:rFonts w:ascii="Arial" w:eastAsia="Arial" w:hAnsi="Arial" w:cs="Arial"/>
        </w:rPr>
        <w:t xml:space="preserve">al momento del inicio formal, </w:t>
      </w:r>
      <w:r w:rsidR="00CF48D0" w:rsidRPr="003D12D7">
        <w:rPr>
          <w:rFonts w:ascii="Arial" w:eastAsia="Arial" w:hAnsi="Arial" w:cs="Arial"/>
        </w:rPr>
        <w:t xml:space="preserve">cada profesor/a haya subido </w:t>
      </w:r>
      <w:r w:rsidRPr="003D12D7">
        <w:rPr>
          <w:rFonts w:ascii="Arial" w:eastAsia="Arial" w:hAnsi="Arial" w:cs="Arial"/>
        </w:rPr>
        <w:t>al Aula Virtual</w:t>
      </w:r>
      <w:r w:rsidR="00CF48D0" w:rsidRPr="003D12D7">
        <w:rPr>
          <w:rFonts w:ascii="Arial" w:eastAsia="Arial" w:hAnsi="Arial" w:cs="Arial"/>
        </w:rPr>
        <w:t xml:space="preserve"> </w:t>
      </w:r>
      <w:r w:rsidR="009D384D">
        <w:rPr>
          <w:rFonts w:ascii="Arial" w:eastAsia="Arial" w:hAnsi="Arial" w:cs="Arial"/>
        </w:rPr>
        <w:t>algunos</w:t>
      </w:r>
      <w:r w:rsidR="009D384D" w:rsidRPr="003D12D7">
        <w:rPr>
          <w:rFonts w:ascii="Arial" w:eastAsia="Arial" w:hAnsi="Arial" w:cs="Arial"/>
        </w:rPr>
        <w:t xml:space="preserve"> </w:t>
      </w:r>
      <w:r w:rsidR="00CF48D0" w:rsidRPr="003D12D7">
        <w:rPr>
          <w:rFonts w:ascii="Arial" w:eastAsia="Arial" w:hAnsi="Arial" w:cs="Arial"/>
        </w:rPr>
        <w:t>archivos relativos a su a</w:t>
      </w:r>
      <w:r w:rsidRPr="003D12D7">
        <w:rPr>
          <w:rFonts w:ascii="Arial" w:eastAsia="Arial" w:hAnsi="Arial" w:cs="Arial"/>
        </w:rPr>
        <w:t>ctividad curricular (</w:t>
      </w:r>
      <w:r w:rsidR="009D384D">
        <w:rPr>
          <w:rFonts w:ascii="Arial" w:eastAsia="Arial" w:hAnsi="Arial" w:cs="Arial"/>
        </w:rPr>
        <w:t xml:space="preserve">por ejemplo, </w:t>
      </w:r>
      <w:r w:rsidR="00D452DF">
        <w:rPr>
          <w:rFonts w:ascii="Arial" w:eastAsia="Arial" w:hAnsi="Arial" w:cs="Arial"/>
        </w:rPr>
        <w:t>p</w:t>
      </w:r>
      <w:r w:rsidRPr="003D12D7">
        <w:rPr>
          <w:rFonts w:ascii="Arial" w:eastAsia="Arial" w:hAnsi="Arial" w:cs="Arial"/>
        </w:rPr>
        <w:t xml:space="preserve">rograma, </w:t>
      </w:r>
      <w:r w:rsidR="00D452DF">
        <w:rPr>
          <w:rFonts w:ascii="Arial" w:eastAsia="Arial" w:hAnsi="Arial" w:cs="Arial"/>
        </w:rPr>
        <w:t>p</w:t>
      </w:r>
      <w:r w:rsidR="00CF48D0" w:rsidRPr="003D12D7">
        <w:rPr>
          <w:rFonts w:ascii="Arial" w:eastAsia="Arial" w:hAnsi="Arial" w:cs="Arial"/>
        </w:rPr>
        <w:t xml:space="preserve">rogramación, primeros </w:t>
      </w:r>
      <w:proofErr w:type="spellStart"/>
      <w:r w:rsidR="00CF48D0" w:rsidRPr="003D12D7">
        <w:rPr>
          <w:rFonts w:ascii="Arial" w:eastAsia="Arial" w:hAnsi="Arial" w:cs="Arial"/>
        </w:rPr>
        <w:t>ppt</w:t>
      </w:r>
      <w:proofErr w:type="spellEnd"/>
      <w:r w:rsidR="00CF48D0" w:rsidRPr="003D12D7">
        <w:rPr>
          <w:rFonts w:ascii="Arial" w:eastAsia="Arial" w:hAnsi="Arial" w:cs="Arial"/>
        </w:rPr>
        <w:t xml:space="preserve">, guías, lecturas, </w:t>
      </w:r>
      <w:r w:rsidR="009D384D">
        <w:rPr>
          <w:rFonts w:ascii="Arial" w:eastAsia="Arial" w:hAnsi="Arial" w:cs="Arial"/>
        </w:rPr>
        <w:t>criterios</w:t>
      </w:r>
      <w:r w:rsidR="009D384D" w:rsidRPr="003D12D7">
        <w:rPr>
          <w:rFonts w:ascii="Arial" w:eastAsia="Arial" w:hAnsi="Arial" w:cs="Arial"/>
        </w:rPr>
        <w:t xml:space="preserve"> </w:t>
      </w:r>
      <w:r w:rsidR="00CF48D0" w:rsidRPr="003D12D7">
        <w:rPr>
          <w:rFonts w:ascii="Arial" w:eastAsia="Arial" w:hAnsi="Arial" w:cs="Arial"/>
        </w:rPr>
        <w:t xml:space="preserve">de evaluación, instrucciones para el desarrollo de trabajos, entre otros). </w:t>
      </w:r>
      <w:r w:rsidR="009D384D">
        <w:rPr>
          <w:rFonts w:ascii="Arial" w:eastAsia="Arial" w:hAnsi="Arial" w:cs="Arial"/>
        </w:rPr>
        <w:t>E</w:t>
      </w:r>
      <w:r w:rsidR="00CF48D0" w:rsidRPr="003D12D7">
        <w:rPr>
          <w:rFonts w:ascii="Arial" w:eastAsia="Arial" w:hAnsi="Arial" w:cs="Arial"/>
        </w:rPr>
        <w:t xml:space="preserve">ntre estos documentos, de primera importancia </w:t>
      </w:r>
      <w:r w:rsidR="00CF48D0" w:rsidRPr="003D12D7">
        <w:rPr>
          <w:rFonts w:ascii="Arial" w:eastAsia="Arial" w:hAnsi="Arial" w:cs="Arial"/>
        </w:rPr>
        <w:lastRenderedPageBreak/>
        <w:t>son el Programa y la Programación de la actividad curricular</w:t>
      </w:r>
      <w:r w:rsidR="00C24F47">
        <w:rPr>
          <w:rFonts w:ascii="Arial" w:eastAsia="Arial" w:hAnsi="Arial" w:cs="Arial"/>
        </w:rPr>
        <w:t>, al menos un saludo e información escrita</w:t>
      </w:r>
      <w:r w:rsidR="00CF48D0" w:rsidRPr="003D12D7">
        <w:rPr>
          <w:rFonts w:ascii="Arial" w:eastAsia="Arial" w:hAnsi="Arial" w:cs="Arial"/>
        </w:rPr>
        <w:t xml:space="preserve"> e</w:t>
      </w:r>
      <w:r w:rsidR="00E0225E">
        <w:rPr>
          <w:rFonts w:ascii="Arial" w:eastAsia="Arial" w:hAnsi="Arial" w:cs="Arial"/>
        </w:rPr>
        <w:t>,</w:t>
      </w:r>
      <w:r w:rsidR="00CF48D0" w:rsidRPr="003D12D7">
        <w:rPr>
          <w:rFonts w:ascii="Arial" w:eastAsia="Arial" w:hAnsi="Arial" w:cs="Arial"/>
        </w:rPr>
        <w:t xml:space="preserve"> idealmente</w:t>
      </w:r>
      <w:r w:rsidR="00E0225E">
        <w:rPr>
          <w:rFonts w:ascii="Arial" w:eastAsia="Arial" w:hAnsi="Arial" w:cs="Arial"/>
        </w:rPr>
        <w:t>,</w:t>
      </w:r>
      <w:r w:rsidR="00CF48D0" w:rsidRPr="003D12D7">
        <w:rPr>
          <w:rFonts w:ascii="Arial" w:eastAsia="Arial" w:hAnsi="Arial" w:cs="Arial"/>
        </w:rPr>
        <w:t xml:space="preserve"> un video o bien una grabación con audio de una presentación con diapositivas</w:t>
      </w:r>
      <w:r w:rsidR="009D384D">
        <w:rPr>
          <w:rFonts w:ascii="Arial" w:eastAsia="Arial" w:hAnsi="Arial" w:cs="Arial"/>
        </w:rPr>
        <w:t>,</w:t>
      </w:r>
      <w:r w:rsidR="00CF48D0" w:rsidRPr="003D12D7">
        <w:rPr>
          <w:rFonts w:ascii="Arial" w:eastAsia="Arial" w:hAnsi="Arial" w:cs="Arial"/>
        </w:rPr>
        <w:t xml:space="preserve"> que </w:t>
      </w:r>
      <w:r w:rsidR="00E0225E">
        <w:rPr>
          <w:rFonts w:ascii="Arial" w:eastAsia="Arial" w:hAnsi="Arial" w:cs="Arial"/>
        </w:rPr>
        <w:t xml:space="preserve">quede en el aula virtual y </w:t>
      </w:r>
      <w:r w:rsidR="00CF48D0" w:rsidRPr="003D12D7">
        <w:rPr>
          <w:rFonts w:ascii="Arial" w:eastAsia="Arial" w:hAnsi="Arial" w:cs="Arial"/>
        </w:rPr>
        <w:t xml:space="preserve">pueda ser visto por los estudiantes en distintos momentos, en el cual se dé a conocer: </w:t>
      </w:r>
    </w:p>
    <w:p w14:paraId="3DE2AF42" w14:textId="0A12F57D" w:rsidR="00972293" w:rsidRDefault="00CF48D0" w:rsidP="00C239AB">
      <w:pPr>
        <w:numPr>
          <w:ilvl w:val="0"/>
          <w:numId w:val="5"/>
        </w:numPr>
        <w:spacing w:after="0"/>
        <w:ind w:left="850" w:hanging="570"/>
        <w:jc w:val="both"/>
        <w:rPr>
          <w:rFonts w:ascii="Arial" w:eastAsia="Arial" w:hAnsi="Arial" w:cs="Arial"/>
        </w:rPr>
      </w:pPr>
      <w:r w:rsidRPr="00454FAC">
        <w:rPr>
          <w:rFonts w:ascii="Arial" w:eastAsia="Arial" w:hAnsi="Arial" w:cs="Arial"/>
          <w:b/>
        </w:rPr>
        <w:t>Presentación profesional y personal del/la docente</w:t>
      </w:r>
      <w:r w:rsidRPr="00454FAC">
        <w:rPr>
          <w:rFonts w:ascii="Arial" w:eastAsia="Arial" w:hAnsi="Arial" w:cs="Arial"/>
        </w:rPr>
        <w:t xml:space="preserve">: Se sugiere comentar a los estudiantes brevemente su trayectoria académica y docente, </w:t>
      </w:r>
      <w:r w:rsidR="00052351">
        <w:rPr>
          <w:rFonts w:ascii="Arial" w:eastAsia="Arial" w:hAnsi="Arial" w:cs="Arial"/>
        </w:rPr>
        <w:t xml:space="preserve">las </w:t>
      </w:r>
      <w:r w:rsidRPr="00454FAC">
        <w:rPr>
          <w:rFonts w:ascii="Arial" w:eastAsia="Arial" w:hAnsi="Arial" w:cs="Arial"/>
        </w:rPr>
        <w:t>motivaciones que l</w:t>
      </w:r>
      <w:r w:rsidR="00E0225E">
        <w:rPr>
          <w:rFonts w:ascii="Arial" w:eastAsia="Arial" w:hAnsi="Arial" w:cs="Arial"/>
        </w:rPr>
        <w:t>e</w:t>
      </w:r>
      <w:r w:rsidRPr="00454FAC">
        <w:rPr>
          <w:rFonts w:ascii="Arial" w:eastAsia="Arial" w:hAnsi="Arial" w:cs="Arial"/>
        </w:rPr>
        <w:t xml:space="preserve"> llevaron a realizar esa actividad curricular y el tiempo que lleva desarrollando docencia, ya sea en esta u otras </w:t>
      </w:r>
      <w:r w:rsidR="00E0225E">
        <w:rPr>
          <w:rFonts w:ascii="Arial" w:eastAsia="Arial" w:hAnsi="Arial" w:cs="Arial"/>
        </w:rPr>
        <w:t>AC</w:t>
      </w:r>
      <w:r w:rsidRPr="00454FAC">
        <w:rPr>
          <w:rFonts w:ascii="Arial" w:eastAsia="Arial" w:hAnsi="Arial" w:cs="Arial"/>
        </w:rPr>
        <w:t xml:space="preserve">. Se sugiere enfatizar en los aspectos </w:t>
      </w:r>
      <w:r w:rsidR="00E0225E">
        <w:rPr>
          <w:rFonts w:ascii="Arial" w:eastAsia="Arial" w:hAnsi="Arial" w:cs="Arial"/>
        </w:rPr>
        <w:t xml:space="preserve">en </w:t>
      </w:r>
      <w:r w:rsidRPr="00454FAC">
        <w:rPr>
          <w:rFonts w:ascii="Arial" w:eastAsia="Arial" w:hAnsi="Arial" w:cs="Arial"/>
        </w:rPr>
        <w:t xml:space="preserve">que la actividad curricular </w:t>
      </w:r>
      <w:r w:rsidR="00E0225E">
        <w:rPr>
          <w:rFonts w:ascii="Arial" w:eastAsia="Arial" w:hAnsi="Arial" w:cs="Arial"/>
        </w:rPr>
        <w:t>se propone</w:t>
      </w:r>
      <w:r w:rsidRPr="00454FAC">
        <w:rPr>
          <w:rFonts w:ascii="Arial" w:eastAsia="Arial" w:hAnsi="Arial" w:cs="Arial"/>
        </w:rPr>
        <w:t xml:space="preserve"> aportar a su formación profesional, estableciendo vínculos con componentes como perfil intermedio o perfil de egreso, dependiendo del nivel en que la actividad curricular se sitúa</w:t>
      </w:r>
      <w:r w:rsidR="00E0225E">
        <w:rPr>
          <w:rFonts w:ascii="Arial" w:eastAsia="Arial" w:hAnsi="Arial" w:cs="Arial"/>
        </w:rPr>
        <w:t xml:space="preserve"> dentro del plan de estudio</w:t>
      </w:r>
      <w:r w:rsidRPr="00454FAC">
        <w:rPr>
          <w:rFonts w:ascii="Arial" w:eastAsia="Arial" w:hAnsi="Arial" w:cs="Arial"/>
        </w:rPr>
        <w:t>.</w:t>
      </w:r>
      <w:r w:rsidR="00052351">
        <w:rPr>
          <w:rFonts w:ascii="Arial" w:eastAsia="Arial" w:hAnsi="Arial" w:cs="Arial"/>
        </w:rPr>
        <w:t xml:space="preserve"> Esta presentación puede hacerse </w:t>
      </w:r>
      <w:r w:rsidR="00D452DF">
        <w:rPr>
          <w:rFonts w:ascii="Arial" w:eastAsia="Arial" w:hAnsi="Arial" w:cs="Arial"/>
        </w:rPr>
        <w:t>de manera</w:t>
      </w:r>
      <w:r w:rsidR="00052351">
        <w:rPr>
          <w:rFonts w:ascii="Arial" w:eastAsia="Arial" w:hAnsi="Arial" w:cs="Arial"/>
        </w:rPr>
        <w:t xml:space="preserve"> asincrónica, mediante un </w:t>
      </w:r>
      <w:proofErr w:type="spellStart"/>
      <w:r w:rsidR="00052351">
        <w:rPr>
          <w:rFonts w:ascii="Arial" w:eastAsia="Arial" w:hAnsi="Arial" w:cs="Arial"/>
        </w:rPr>
        <w:t>ppt</w:t>
      </w:r>
      <w:proofErr w:type="spellEnd"/>
      <w:r w:rsidR="00052351">
        <w:rPr>
          <w:rFonts w:ascii="Arial" w:eastAsia="Arial" w:hAnsi="Arial" w:cs="Arial"/>
        </w:rPr>
        <w:t xml:space="preserve"> grabado y subido a la plataforma virtual o</w:t>
      </w:r>
      <w:r w:rsidR="00D452DF">
        <w:rPr>
          <w:rFonts w:ascii="Arial" w:eastAsia="Arial" w:hAnsi="Arial" w:cs="Arial"/>
        </w:rPr>
        <w:t>,</w:t>
      </w:r>
      <w:r w:rsidR="00052351">
        <w:rPr>
          <w:rFonts w:ascii="Arial" w:eastAsia="Arial" w:hAnsi="Arial" w:cs="Arial"/>
        </w:rPr>
        <w:t xml:space="preserve"> bien</w:t>
      </w:r>
      <w:r w:rsidR="00D452DF">
        <w:rPr>
          <w:rFonts w:ascii="Arial" w:eastAsia="Arial" w:hAnsi="Arial" w:cs="Arial"/>
        </w:rPr>
        <w:t>,</w:t>
      </w:r>
      <w:r w:rsidR="00052351">
        <w:rPr>
          <w:rFonts w:ascii="Arial" w:eastAsia="Arial" w:hAnsi="Arial" w:cs="Arial"/>
        </w:rPr>
        <w:t xml:space="preserve"> mediante una videoconferencia breve que quede grabada y a disposición de los estudiantes que por algún motivo no pudieron estar presentes en dicha sesión. </w:t>
      </w:r>
    </w:p>
    <w:p w14:paraId="14607B0E" w14:textId="77777777" w:rsidR="00C239AB" w:rsidRPr="00454FAC" w:rsidRDefault="00C239AB" w:rsidP="00C239AB">
      <w:pPr>
        <w:spacing w:after="0"/>
        <w:ind w:left="850"/>
        <w:jc w:val="both"/>
        <w:rPr>
          <w:rFonts w:ascii="Arial" w:eastAsia="Arial" w:hAnsi="Arial" w:cs="Arial"/>
        </w:rPr>
      </w:pPr>
    </w:p>
    <w:p w14:paraId="3C6A4487" w14:textId="03D08BA9" w:rsidR="00972293" w:rsidRPr="00454FAC" w:rsidRDefault="00CF48D0" w:rsidP="00C239AB">
      <w:pPr>
        <w:numPr>
          <w:ilvl w:val="0"/>
          <w:numId w:val="5"/>
        </w:numPr>
        <w:spacing w:after="0"/>
        <w:ind w:left="850" w:hanging="570"/>
        <w:jc w:val="both"/>
        <w:rPr>
          <w:rFonts w:ascii="Arial" w:eastAsia="Arial" w:hAnsi="Arial" w:cs="Arial"/>
        </w:rPr>
      </w:pPr>
      <w:r w:rsidRPr="00454FAC">
        <w:rPr>
          <w:rFonts w:ascii="Arial" w:eastAsia="Arial" w:hAnsi="Arial" w:cs="Arial"/>
          <w:b/>
        </w:rPr>
        <w:t>Presenta</w:t>
      </w:r>
      <w:r w:rsidR="003D12D7">
        <w:rPr>
          <w:rFonts w:ascii="Arial" w:eastAsia="Arial" w:hAnsi="Arial" w:cs="Arial"/>
          <w:b/>
        </w:rPr>
        <w:t>ción del P</w:t>
      </w:r>
      <w:r w:rsidRPr="00454FAC">
        <w:rPr>
          <w:rFonts w:ascii="Arial" w:eastAsia="Arial" w:hAnsi="Arial" w:cs="Arial"/>
          <w:b/>
        </w:rPr>
        <w:t>rograma de la actividad curricular</w:t>
      </w:r>
      <w:r w:rsidRPr="00454FAC">
        <w:rPr>
          <w:rFonts w:ascii="Arial" w:eastAsia="Arial" w:hAnsi="Arial" w:cs="Arial"/>
        </w:rPr>
        <w:t xml:space="preserve">, </w:t>
      </w:r>
      <w:r w:rsidR="000A5774">
        <w:rPr>
          <w:rFonts w:ascii="Arial" w:eastAsia="Arial" w:hAnsi="Arial" w:cs="Arial"/>
        </w:rPr>
        <w:t>poniendo el acento</w:t>
      </w:r>
      <w:r w:rsidR="000A5774" w:rsidRPr="00454FAC">
        <w:rPr>
          <w:rFonts w:ascii="Arial" w:eastAsia="Arial" w:hAnsi="Arial" w:cs="Arial"/>
        </w:rPr>
        <w:t xml:space="preserve"> </w:t>
      </w:r>
      <w:r w:rsidRPr="00454FAC">
        <w:rPr>
          <w:rFonts w:ascii="Arial" w:eastAsia="Arial" w:hAnsi="Arial" w:cs="Arial"/>
        </w:rPr>
        <w:t>en qué nos reúne durante este semestre (o trimestre), con qué propósitos debemos trabajar juntos. Se sugiere focalizar la presentación en</w:t>
      </w:r>
      <w:r w:rsidR="00E0225E">
        <w:rPr>
          <w:rFonts w:ascii="Arial" w:eastAsia="Arial" w:hAnsi="Arial" w:cs="Arial"/>
        </w:rPr>
        <w:t xml:space="preserve"> los siguientes aspectos</w:t>
      </w:r>
      <w:r w:rsidR="00E0225E">
        <w:rPr>
          <w:rStyle w:val="Refdenotaalpie"/>
          <w:rFonts w:ascii="Arial" w:eastAsia="Arial" w:hAnsi="Arial" w:cs="Arial"/>
        </w:rPr>
        <w:footnoteReference w:id="2"/>
      </w:r>
      <w:r w:rsidRPr="00454FAC">
        <w:rPr>
          <w:rFonts w:ascii="Arial" w:eastAsia="Arial" w:hAnsi="Arial" w:cs="Arial"/>
        </w:rPr>
        <w:t xml:space="preserve">: </w:t>
      </w:r>
    </w:p>
    <w:p w14:paraId="53D3C8CE" w14:textId="728A8737" w:rsidR="00972293" w:rsidRPr="00454FAC" w:rsidRDefault="00E0225E" w:rsidP="00C239AB">
      <w:pPr>
        <w:numPr>
          <w:ilvl w:val="0"/>
          <w:numId w:val="4"/>
        </w:numPr>
        <w:spacing w:after="0"/>
        <w:ind w:left="1417"/>
        <w:jc w:val="both"/>
        <w:rPr>
          <w:rFonts w:ascii="Arial" w:eastAsia="Arial" w:hAnsi="Arial" w:cs="Arial"/>
        </w:rPr>
      </w:pPr>
      <w:r>
        <w:rPr>
          <w:rFonts w:ascii="Arial" w:eastAsia="Arial" w:hAnsi="Arial" w:cs="Arial"/>
        </w:rPr>
        <w:t>P</w:t>
      </w:r>
      <w:r w:rsidR="00CF48D0" w:rsidRPr="00454FAC">
        <w:rPr>
          <w:rFonts w:ascii="Arial" w:eastAsia="Arial" w:hAnsi="Arial" w:cs="Arial"/>
        </w:rPr>
        <w:t>ropósitos de aprendizaje</w:t>
      </w:r>
      <w:r>
        <w:rPr>
          <w:rFonts w:ascii="Arial" w:eastAsia="Arial" w:hAnsi="Arial" w:cs="Arial"/>
        </w:rPr>
        <w:t xml:space="preserve"> de la AC</w:t>
      </w:r>
    </w:p>
    <w:p w14:paraId="7ECB77E6" w14:textId="77777777" w:rsidR="00972293" w:rsidRPr="00454FAC" w:rsidRDefault="00CF48D0" w:rsidP="00C239AB">
      <w:pPr>
        <w:numPr>
          <w:ilvl w:val="0"/>
          <w:numId w:val="4"/>
        </w:numPr>
        <w:spacing w:after="0"/>
        <w:ind w:left="1417"/>
        <w:jc w:val="both"/>
        <w:rPr>
          <w:rFonts w:ascii="Arial" w:eastAsia="Arial" w:hAnsi="Arial" w:cs="Arial"/>
        </w:rPr>
      </w:pPr>
      <w:r w:rsidRPr="00454FAC">
        <w:rPr>
          <w:rFonts w:ascii="Arial" w:eastAsia="Arial" w:hAnsi="Arial" w:cs="Arial"/>
        </w:rPr>
        <w:t>Tópicos o temas clave que se abordarán en la actividad curricular</w:t>
      </w:r>
    </w:p>
    <w:p w14:paraId="5EC3B66D" w14:textId="77777777" w:rsidR="00972293" w:rsidRPr="00454FAC" w:rsidRDefault="00CF48D0" w:rsidP="00C239AB">
      <w:pPr>
        <w:numPr>
          <w:ilvl w:val="0"/>
          <w:numId w:val="4"/>
        </w:numPr>
        <w:spacing w:after="0"/>
        <w:ind w:left="1417"/>
        <w:jc w:val="both"/>
        <w:rPr>
          <w:rFonts w:ascii="Arial" w:eastAsia="Arial" w:hAnsi="Arial" w:cs="Arial"/>
        </w:rPr>
      </w:pPr>
      <w:r w:rsidRPr="00454FAC">
        <w:rPr>
          <w:rFonts w:ascii="Arial" w:eastAsia="Arial" w:hAnsi="Arial" w:cs="Arial"/>
        </w:rPr>
        <w:t xml:space="preserve">Principales actividades de aprendizaje que se desarrollarán </w:t>
      </w:r>
    </w:p>
    <w:p w14:paraId="153A67D0" w14:textId="77777777" w:rsidR="00972293" w:rsidRPr="00454FAC" w:rsidRDefault="00CF48D0" w:rsidP="00C239AB">
      <w:pPr>
        <w:numPr>
          <w:ilvl w:val="0"/>
          <w:numId w:val="4"/>
        </w:numPr>
        <w:spacing w:after="0"/>
        <w:ind w:left="1417"/>
        <w:jc w:val="both"/>
        <w:rPr>
          <w:rFonts w:ascii="Arial" w:eastAsia="Arial" w:hAnsi="Arial" w:cs="Arial"/>
        </w:rPr>
      </w:pPr>
      <w:r w:rsidRPr="00454FAC">
        <w:rPr>
          <w:rFonts w:ascii="Arial" w:eastAsia="Arial" w:hAnsi="Arial" w:cs="Arial"/>
        </w:rPr>
        <w:t>Principales evaluaciones que contempla la actividad curricular</w:t>
      </w:r>
    </w:p>
    <w:p w14:paraId="7CAD65D5" w14:textId="77777777" w:rsidR="00972293" w:rsidRPr="00454FAC" w:rsidRDefault="00972293" w:rsidP="00C239AB">
      <w:pPr>
        <w:spacing w:after="0"/>
        <w:jc w:val="both"/>
        <w:rPr>
          <w:rFonts w:ascii="Arial" w:eastAsia="Arial" w:hAnsi="Arial" w:cs="Arial"/>
          <w:b/>
        </w:rPr>
      </w:pPr>
    </w:p>
    <w:p w14:paraId="2328A354" w14:textId="77777777" w:rsidR="00972293" w:rsidRPr="003D12D7" w:rsidRDefault="00CF48D0" w:rsidP="00C239AB">
      <w:pPr>
        <w:pStyle w:val="Prrafodelista"/>
        <w:numPr>
          <w:ilvl w:val="0"/>
          <w:numId w:val="7"/>
        </w:numPr>
        <w:spacing w:line="276" w:lineRule="auto"/>
        <w:jc w:val="both"/>
        <w:rPr>
          <w:rFonts w:ascii="Arial" w:eastAsia="Arial" w:hAnsi="Arial" w:cs="Arial"/>
        </w:rPr>
      </w:pPr>
      <w:r w:rsidRPr="003D12D7">
        <w:rPr>
          <w:rFonts w:ascii="Arial" w:eastAsia="Arial" w:hAnsi="Arial" w:cs="Arial"/>
          <w:b/>
        </w:rPr>
        <w:t>Presentación de los/las estudiantes: quiénes son y sus motivaciones iniciales</w:t>
      </w:r>
    </w:p>
    <w:p w14:paraId="690E863C" w14:textId="77777777" w:rsidR="00972293" w:rsidRPr="00454FAC" w:rsidRDefault="00972293" w:rsidP="00C239AB">
      <w:pPr>
        <w:spacing w:after="0"/>
        <w:ind w:left="1080" w:hanging="720"/>
        <w:jc w:val="both"/>
        <w:rPr>
          <w:rFonts w:ascii="Arial" w:eastAsia="Arial" w:hAnsi="Arial" w:cs="Arial"/>
          <w:b/>
        </w:rPr>
      </w:pPr>
    </w:p>
    <w:p w14:paraId="2F22159E" w14:textId="47724B5B" w:rsidR="00F2582C" w:rsidRDefault="00CF48D0" w:rsidP="00C239AB">
      <w:pPr>
        <w:spacing w:after="0"/>
        <w:jc w:val="both"/>
        <w:rPr>
          <w:rFonts w:ascii="Arial" w:eastAsia="Arial" w:hAnsi="Arial" w:cs="Arial"/>
        </w:rPr>
      </w:pPr>
      <w:r w:rsidRPr="00454FAC">
        <w:rPr>
          <w:rFonts w:ascii="Arial" w:eastAsia="Arial" w:hAnsi="Arial" w:cs="Arial"/>
        </w:rPr>
        <w:t xml:space="preserve">Es importante que, independiente del ciclo de formación en el cual los/las estudiantes se encuentren, se puedan generar espacios </w:t>
      </w:r>
      <w:r w:rsidR="003D12D7">
        <w:rPr>
          <w:rFonts w:ascii="Arial" w:eastAsia="Arial" w:hAnsi="Arial" w:cs="Arial"/>
        </w:rPr>
        <w:t>donde</w:t>
      </w:r>
      <w:r w:rsidRPr="00454FAC">
        <w:rPr>
          <w:rFonts w:ascii="Arial" w:eastAsia="Arial" w:hAnsi="Arial" w:cs="Arial"/>
        </w:rPr>
        <w:t xml:space="preserve"> </w:t>
      </w:r>
      <w:r w:rsidR="000A5774">
        <w:rPr>
          <w:rFonts w:ascii="Arial" w:eastAsia="Arial" w:hAnsi="Arial" w:cs="Arial"/>
        </w:rPr>
        <w:t xml:space="preserve">puedan </w:t>
      </w:r>
      <w:r w:rsidRPr="00454FAC">
        <w:rPr>
          <w:rFonts w:ascii="Arial" w:eastAsia="Arial" w:hAnsi="Arial" w:cs="Arial"/>
        </w:rPr>
        <w:t xml:space="preserve">expresarse respecto de sus sentimientos, motivaciones y disposiciones para iniciar el año académico y </w:t>
      </w:r>
      <w:r w:rsidR="000A5774">
        <w:rPr>
          <w:rFonts w:ascii="Arial" w:eastAsia="Arial" w:hAnsi="Arial" w:cs="Arial"/>
        </w:rPr>
        <w:t xml:space="preserve">la </w:t>
      </w:r>
      <w:r w:rsidRPr="00454FAC">
        <w:rPr>
          <w:rFonts w:ascii="Arial" w:eastAsia="Arial" w:hAnsi="Arial" w:cs="Arial"/>
        </w:rPr>
        <w:t>actividad curricular en particular, en un contexto incierto y complejo como el que nos toca vivir. Para recoger esta información, se sugiere el uso de la herramienta “Foro</w:t>
      </w:r>
      <w:r w:rsidR="003D12D7">
        <w:rPr>
          <w:rFonts w:ascii="Arial" w:eastAsia="Arial" w:hAnsi="Arial" w:cs="Arial"/>
        </w:rPr>
        <w:t>s</w:t>
      </w:r>
      <w:r w:rsidRPr="00454FAC">
        <w:rPr>
          <w:rFonts w:ascii="Arial" w:eastAsia="Arial" w:hAnsi="Arial" w:cs="Arial"/>
        </w:rPr>
        <w:t xml:space="preserve">” </w:t>
      </w:r>
      <w:r w:rsidR="00F2582C">
        <w:rPr>
          <w:rFonts w:ascii="Arial" w:eastAsia="Arial" w:hAnsi="Arial" w:cs="Arial"/>
        </w:rPr>
        <w:t xml:space="preserve">disponible </w:t>
      </w:r>
      <w:r w:rsidRPr="00454FAC">
        <w:rPr>
          <w:rFonts w:ascii="Arial" w:eastAsia="Arial" w:hAnsi="Arial" w:cs="Arial"/>
        </w:rPr>
        <w:t>en el Aula Virtual, o el envío de una breve encuesta a cada estudiante</w:t>
      </w:r>
      <w:r w:rsidR="00474865">
        <w:rPr>
          <w:rFonts w:ascii="Arial" w:eastAsia="Arial" w:hAnsi="Arial" w:cs="Arial"/>
        </w:rPr>
        <w:t>, apuntando a distintos aspectos, según la etapa de la trayectoria formativa en que se encuentran</w:t>
      </w:r>
      <w:r w:rsidRPr="00454FAC">
        <w:rPr>
          <w:rFonts w:ascii="Arial" w:eastAsia="Arial" w:hAnsi="Arial" w:cs="Arial"/>
        </w:rPr>
        <w:t>. En particular se sugiere:</w:t>
      </w:r>
    </w:p>
    <w:p w14:paraId="57B1E5B6" w14:textId="545D75DE" w:rsidR="00F2582C" w:rsidRDefault="00CF48D0" w:rsidP="00C239AB">
      <w:pPr>
        <w:pStyle w:val="Prrafodelista"/>
        <w:numPr>
          <w:ilvl w:val="0"/>
          <w:numId w:val="4"/>
        </w:numPr>
        <w:spacing w:line="276" w:lineRule="auto"/>
        <w:jc w:val="both"/>
      </w:pPr>
      <w:r w:rsidRPr="00C239AB">
        <w:rPr>
          <w:rFonts w:ascii="Arial" w:eastAsia="Arial" w:hAnsi="Arial" w:cs="Arial"/>
        </w:rPr>
        <w:t xml:space="preserve">En el caso de </w:t>
      </w:r>
      <w:r w:rsidRPr="00C239AB">
        <w:rPr>
          <w:rFonts w:ascii="Arial" w:eastAsia="Arial" w:hAnsi="Arial" w:cs="Arial"/>
          <w:b/>
        </w:rPr>
        <w:t>estudiantes de primer año</w:t>
      </w:r>
      <w:r w:rsidRPr="00C239AB">
        <w:rPr>
          <w:rFonts w:ascii="Arial" w:eastAsia="Arial" w:hAnsi="Arial" w:cs="Arial"/>
        </w:rPr>
        <w:t>: orientar la conversación en torno a quiénes son, qué los motivó a escoger esta carrera y qué expectativas tienen de cara al inicio de la vida universitaria en la UAH</w:t>
      </w:r>
      <w:r w:rsidR="00F2582C" w:rsidRPr="00C239AB">
        <w:rPr>
          <w:rFonts w:ascii="Arial" w:eastAsia="Arial" w:hAnsi="Arial" w:cs="Arial"/>
        </w:rPr>
        <w:t>.</w:t>
      </w:r>
      <w:r w:rsidR="00F2582C">
        <w:t xml:space="preserve"> </w:t>
      </w:r>
    </w:p>
    <w:p w14:paraId="207F9ED1" w14:textId="77777777" w:rsidR="00C239AB" w:rsidRPr="00F2582C" w:rsidRDefault="00C239AB" w:rsidP="00C239AB">
      <w:pPr>
        <w:pStyle w:val="Prrafodelista"/>
        <w:spacing w:line="276" w:lineRule="auto"/>
        <w:jc w:val="both"/>
      </w:pPr>
    </w:p>
    <w:p w14:paraId="5342E49A" w14:textId="36BDF4D2" w:rsidR="00C239AB" w:rsidRPr="00C239AB" w:rsidRDefault="00CF48D0" w:rsidP="00C239AB">
      <w:pPr>
        <w:pStyle w:val="Prrafodelista"/>
        <w:numPr>
          <w:ilvl w:val="0"/>
          <w:numId w:val="4"/>
        </w:numPr>
        <w:spacing w:line="276" w:lineRule="auto"/>
        <w:ind w:left="714" w:hanging="357"/>
        <w:jc w:val="both"/>
        <w:rPr>
          <w:rFonts w:ascii="Arial" w:hAnsi="Arial" w:cs="Arial"/>
        </w:rPr>
      </w:pPr>
      <w:r w:rsidRPr="00C239AB">
        <w:rPr>
          <w:rFonts w:ascii="Arial" w:hAnsi="Arial" w:cs="Arial"/>
        </w:rPr>
        <w:lastRenderedPageBreak/>
        <w:t xml:space="preserve">En el caso de estudiantes de </w:t>
      </w:r>
      <w:r w:rsidRPr="00C239AB">
        <w:rPr>
          <w:rFonts w:ascii="Arial" w:hAnsi="Arial" w:cs="Arial"/>
          <w:b/>
        </w:rPr>
        <w:t>segundo y tercer año</w:t>
      </w:r>
      <w:r w:rsidRPr="00C239AB">
        <w:rPr>
          <w:rFonts w:ascii="Arial" w:hAnsi="Arial" w:cs="Arial"/>
        </w:rPr>
        <w:t xml:space="preserve">: que puedan compartir su opinión respecto del desarrollo del semestre anterior, una evaluación de la formación que han </w:t>
      </w:r>
      <w:r w:rsidR="00C239AB">
        <w:rPr>
          <w:rFonts w:ascii="Arial" w:hAnsi="Arial" w:cs="Arial"/>
        </w:rPr>
        <w:t>recibido hasta ahora.</w:t>
      </w:r>
    </w:p>
    <w:p w14:paraId="594056DB" w14:textId="77777777" w:rsidR="00C239AB" w:rsidRDefault="00C239AB" w:rsidP="00C239AB">
      <w:pPr>
        <w:pStyle w:val="Prrafodelista"/>
        <w:spacing w:line="276" w:lineRule="auto"/>
        <w:ind w:left="714"/>
        <w:jc w:val="both"/>
        <w:rPr>
          <w:rFonts w:ascii="Arial" w:eastAsia="Arial" w:hAnsi="Arial" w:cs="Arial"/>
        </w:rPr>
      </w:pPr>
    </w:p>
    <w:p w14:paraId="79CF93C3" w14:textId="77E2F790" w:rsidR="00972293" w:rsidRPr="00C239AB" w:rsidRDefault="00CF48D0" w:rsidP="00C239AB">
      <w:pPr>
        <w:pStyle w:val="Prrafodelista"/>
        <w:numPr>
          <w:ilvl w:val="0"/>
          <w:numId w:val="4"/>
        </w:numPr>
        <w:spacing w:line="276" w:lineRule="auto"/>
        <w:ind w:left="714" w:hanging="357"/>
        <w:jc w:val="both"/>
        <w:rPr>
          <w:rFonts w:ascii="Arial" w:eastAsia="Arial" w:hAnsi="Arial" w:cs="Arial"/>
        </w:rPr>
      </w:pPr>
      <w:r w:rsidRPr="00F2582C">
        <w:rPr>
          <w:rFonts w:ascii="Arial" w:eastAsia="Arial" w:hAnsi="Arial" w:cs="Arial"/>
        </w:rPr>
        <w:t xml:space="preserve">En el caso de </w:t>
      </w:r>
      <w:r w:rsidRPr="00F2582C">
        <w:rPr>
          <w:rFonts w:ascii="Arial" w:eastAsia="Arial" w:hAnsi="Arial" w:cs="Arial"/>
          <w:b/>
        </w:rPr>
        <w:t>estudiantes de cuarto y quinto año</w:t>
      </w:r>
      <w:r w:rsidRPr="00F2582C">
        <w:rPr>
          <w:rFonts w:ascii="Arial" w:eastAsia="Arial" w:hAnsi="Arial" w:cs="Arial"/>
        </w:rPr>
        <w:t>: que puedan situarse desde los desafíos y oportunidades</w:t>
      </w:r>
      <w:r w:rsidRPr="00C239AB">
        <w:rPr>
          <w:rFonts w:ascii="Arial" w:eastAsia="Arial" w:hAnsi="Arial" w:cs="Arial"/>
        </w:rPr>
        <w:t xml:space="preserve"> que logran advertir en esta etapa de su formación</w:t>
      </w:r>
      <w:r w:rsidR="000A5774" w:rsidRPr="00C239AB">
        <w:rPr>
          <w:rFonts w:ascii="Arial" w:eastAsia="Arial" w:hAnsi="Arial" w:cs="Arial"/>
        </w:rPr>
        <w:t xml:space="preserve"> y sus preocupaciones respecto del término de sus estudios</w:t>
      </w:r>
      <w:r w:rsidRPr="00C239AB">
        <w:rPr>
          <w:rFonts w:ascii="Arial" w:eastAsia="Arial" w:hAnsi="Arial" w:cs="Arial"/>
        </w:rPr>
        <w:t xml:space="preserve">. </w:t>
      </w:r>
    </w:p>
    <w:p w14:paraId="5E01F1F7" w14:textId="77777777" w:rsidR="00F2582C" w:rsidRDefault="00F2582C" w:rsidP="00C239AB">
      <w:pPr>
        <w:spacing w:after="0"/>
        <w:jc w:val="both"/>
        <w:rPr>
          <w:rFonts w:ascii="Arial" w:eastAsia="Arial" w:hAnsi="Arial" w:cs="Arial"/>
        </w:rPr>
      </w:pPr>
    </w:p>
    <w:p w14:paraId="438CE86B" w14:textId="77777777" w:rsidR="00052351" w:rsidRPr="00454FAC" w:rsidRDefault="00052351" w:rsidP="00C239AB">
      <w:pPr>
        <w:spacing w:after="0"/>
        <w:jc w:val="both"/>
        <w:rPr>
          <w:rFonts w:ascii="Arial" w:eastAsia="Arial" w:hAnsi="Arial" w:cs="Arial"/>
        </w:rPr>
      </w:pPr>
    </w:p>
    <w:p w14:paraId="2BDC241A" w14:textId="77777777" w:rsidR="00972293" w:rsidRPr="00474865" w:rsidRDefault="00CF48D0" w:rsidP="00C239AB">
      <w:pPr>
        <w:pStyle w:val="Prrafodelista"/>
        <w:numPr>
          <w:ilvl w:val="0"/>
          <w:numId w:val="8"/>
        </w:numPr>
        <w:spacing w:line="276" w:lineRule="auto"/>
        <w:ind w:left="426" w:hanging="426"/>
        <w:jc w:val="both"/>
        <w:rPr>
          <w:rFonts w:ascii="Arial" w:eastAsia="Arial" w:hAnsi="Arial" w:cs="Arial"/>
          <w:b/>
        </w:rPr>
      </w:pPr>
      <w:r w:rsidRPr="00474865">
        <w:rPr>
          <w:rFonts w:ascii="Arial" w:eastAsia="Arial" w:hAnsi="Arial" w:cs="Arial"/>
          <w:b/>
          <w:color w:val="000000"/>
        </w:rPr>
        <w:t>Explicitación de expectativas en relación al aprendizaje</w:t>
      </w:r>
    </w:p>
    <w:p w14:paraId="3761B6D0" w14:textId="77777777" w:rsidR="00972293" w:rsidRPr="00454FAC" w:rsidRDefault="00972293" w:rsidP="00C239AB">
      <w:pPr>
        <w:spacing w:after="0"/>
        <w:ind w:left="720"/>
        <w:jc w:val="both"/>
        <w:rPr>
          <w:rFonts w:ascii="Arial" w:eastAsia="Arial" w:hAnsi="Arial" w:cs="Arial"/>
          <w:b/>
        </w:rPr>
      </w:pPr>
    </w:p>
    <w:p w14:paraId="6A9227BC" w14:textId="52373DDA" w:rsidR="00972293" w:rsidRPr="00454FAC" w:rsidRDefault="00CF48D0" w:rsidP="00C239AB">
      <w:pPr>
        <w:spacing w:after="0"/>
        <w:jc w:val="both"/>
        <w:rPr>
          <w:rFonts w:ascii="Arial" w:eastAsia="Arial" w:hAnsi="Arial" w:cs="Arial"/>
        </w:rPr>
      </w:pPr>
      <w:r w:rsidRPr="00454FAC">
        <w:rPr>
          <w:rFonts w:ascii="Arial" w:eastAsia="Arial" w:hAnsi="Arial" w:cs="Arial"/>
        </w:rPr>
        <w:t xml:space="preserve">Se sugiere </w:t>
      </w:r>
      <w:r w:rsidR="000A5774">
        <w:rPr>
          <w:rFonts w:ascii="Arial" w:eastAsia="Arial" w:hAnsi="Arial" w:cs="Arial"/>
        </w:rPr>
        <w:t>promover</w:t>
      </w:r>
      <w:r w:rsidR="000A5774" w:rsidRPr="00454FAC">
        <w:rPr>
          <w:rFonts w:ascii="Arial" w:eastAsia="Arial" w:hAnsi="Arial" w:cs="Arial"/>
        </w:rPr>
        <w:t xml:space="preserve"> </w:t>
      </w:r>
      <w:r w:rsidRPr="00454FAC">
        <w:rPr>
          <w:rFonts w:ascii="Arial" w:eastAsia="Arial" w:hAnsi="Arial" w:cs="Arial"/>
        </w:rPr>
        <w:t>un diálogo inicial con los estudiant</w:t>
      </w:r>
      <w:r w:rsidR="00474865">
        <w:rPr>
          <w:rFonts w:ascii="Arial" w:eastAsia="Arial" w:hAnsi="Arial" w:cs="Arial"/>
        </w:rPr>
        <w:t xml:space="preserve">es en </w:t>
      </w:r>
      <w:r w:rsidR="000A5774">
        <w:rPr>
          <w:rFonts w:ascii="Arial" w:eastAsia="Arial" w:hAnsi="Arial" w:cs="Arial"/>
        </w:rPr>
        <w:t>la primera o segunda sesión de</w:t>
      </w:r>
      <w:r w:rsidR="00474865">
        <w:rPr>
          <w:rFonts w:ascii="Arial" w:eastAsia="Arial" w:hAnsi="Arial" w:cs="Arial"/>
        </w:rPr>
        <w:t xml:space="preserve"> clases -</w:t>
      </w:r>
      <w:r w:rsidRPr="00454FAC">
        <w:rPr>
          <w:rFonts w:ascii="Arial" w:eastAsia="Arial" w:hAnsi="Arial" w:cs="Arial"/>
        </w:rPr>
        <w:t xml:space="preserve">ya sea de manera sincrónica o asincrónica- en el que se puedan explicitar las </w:t>
      </w:r>
      <w:r w:rsidRPr="00454FAC">
        <w:rPr>
          <w:rFonts w:ascii="Arial" w:eastAsia="Arial" w:hAnsi="Arial" w:cs="Arial"/>
          <w:b/>
          <w:color w:val="000000"/>
        </w:rPr>
        <w:t>expectativas</w:t>
      </w:r>
      <w:r w:rsidRPr="00454FAC">
        <w:rPr>
          <w:rFonts w:ascii="Arial" w:eastAsia="Arial" w:hAnsi="Arial" w:cs="Arial"/>
          <w:b/>
        </w:rPr>
        <w:t xml:space="preserve"> sobre la actividad curricular</w:t>
      </w:r>
      <w:r w:rsidR="000A5774">
        <w:rPr>
          <w:rFonts w:ascii="Arial" w:eastAsia="Arial" w:hAnsi="Arial" w:cs="Arial"/>
        </w:rPr>
        <w:t>. Diálogo</w:t>
      </w:r>
      <w:r w:rsidR="000A5774" w:rsidRPr="000A5774">
        <w:rPr>
          <w:rFonts w:ascii="Arial" w:eastAsia="Arial" w:hAnsi="Arial" w:cs="Arial"/>
        </w:rPr>
        <w:t xml:space="preserve"> que permita</w:t>
      </w:r>
      <w:r w:rsidRPr="00454FAC">
        <w:rPr>
          <w:rFonts w:ascii="Arial" w:eastAsia="Arial" w:hAnsi="Arial" w:cs="Arial"/>
          <w:b/>
        </w:rPr>
        <w:t xml:space="preserve"> </w:t>
      </w:r>
      <w:r w:rsidRPr="00454FAC">
        <w:rPr>
          <w:rFonts w:ascii="Arial" w:eastAsia="Arial" w:hAnsi="Arial" w:cs="Arial"/>
          <w:color w:val="000000"/>
        </w:rPr>
        <w:t>construir acuerdos compartidos y aceptados por todos</w:t>
      </w:r>
      <w:r w:rsidRPr="00454FAC">
        <w:rPr>
          <w:rFonts w:ascii="Arial" w:eastAsia="Arial" w:hAnsi="Arial" w:cs="Arial"/>
        </w:rPr>
        <w:t xml:space="preserve">, respecto de las responsabilidades y roles de cada </w:t>
      </w:r>
      <w:r w:rsidR="00F2582C">
        <w:rPr>
          <w:rFonts w:ascii="Arial" w:eastAsia="Arial" w:hAnsi="Arial" w:cs="Arial"/>
        </w:rPr>
        <w:t>participante</w:t>
      </w:r>
      <w:r w:rsidRPr="00454FAC">
        <w:rPr>
          <w:rFonts w:ascii="Arial" w:eastAsia="Arial" w:hAnsi="Arial" w:cs="Arial"/>
        </w:rPr>
        <w:t xml:space="preserve">, los ámbitos que pueden ser modificados o negociados de común acuerdo entre docente y estudiantes, así como aquellos ámbitos de la actividad curricular que no pueden ser cambiados. </w:t>
      </w:r>
    </w:p>
    <w:p w14:paraId="040B56FB" w14:textId="4E6D14FB" w:rsidR="00972293" w:rsidRPr="00454FAC" w:rsidRDefault="000A5774" w:rsidP="00C239AB">
      <w:pPr>
        <w:spacing w:after="0"/>
        <w:jc w:val="both"/>
        <w:rPr>
          <w:rFonts w:ascii="Arial" w:eastAsia="Arial" w:hAnsi="Arial" w:cs="Arial"/>
        </w:rPr>
      </w:pPr>
      <w:r>
        <w:rPr>
          <w:rFonts w:ascii="Arial" w:eastAsia="Arial" w:hAnsi="Arial" w:cs="Arial"/>
        </w:rPr>
        <w:t>E</w:t>
      </w:r>
      <w:r w:rsidR="00CF48D0" w:rsidRPr="00454FAC">
        <w:rPr>
          <w:rFonts w:ascii="Arial" w:eastAsia="Arial" w:hAnsi="Arial" w:cs="Arial"/>
        </w:rPr>
        <w:t>ste espacio de diálogo</w:t>
      </w:r>
      <w:r>
        <w:rPr>
          <w:rFonts w:ascii="Arial" w:eastAsia="Arial" w:hAnsi="Arial" w:cs="Arial"/>
        </w:rPr>
        <w:t xml:space="preserve"> puede ser generado</w:t>
      </w:r>
      <w:r w:rsidR="00CF48D0" w:rsidRPr="00454FAC">
        <w:rPr>
          <w:rFonts w:ascii="Arial" w:eastAsia="Arial" w:hAnsi="Arial" w:cs="Arial"/>
        </w:rPr>
        <w:t>, ya sea</w:t>
      </w:r>
      <w:r w:rsidR="00474865">
        <w:rPr>
          <w:rFonts w:ascii="Arial" w:eastAsia="Arial" w:hAnsi="Arial" w:cs="Arial"/>
        </w:rPr>
        <w:t xml:space="preserve"> a través de videoconferencia -</w:t>
      </w:r>
      <w:r w:rsidR="00CF48D0" w:rsidRPr="00454FAC">
        <w:rPr>
          <w:rFonts w:ascii="Arial" w:eastAsia="Arial" w:hAnsi="Arial" w:cs="Arial"/>
        </w:rPr>
        <w:t xml:space="preserve">en caso que su clase se realice de manera sincrónica-, o bien, </w:t>
      </w:r>
      <w:r w:rsidRPr="00454FAC">
        <w:rPr>
          <w:rFonts w:ascii="Arial" w:eastAsia="Arial" w:hAnsi="Arial" w:cs="Arial"/>
        </w:rPr>
        <w:t>habilita</w:t>
      </w:r>
      <w:r>
        <w:rPr>
          <w:rFonts w:ascii="Arial" w:eastAsia="Arial" w:hAnsi="Arial" w:cs="Arial"/>
        </w:rPr>
        <w:t>ndo</w:t>
      </w:r>
      <w:r w:rsidRPr="00454FAC">
        <w:rPr>
          <w:rFonts w:ascii="Arial" w:eastAsia="Arial" w:hAnsi="Arial" w:cs="Arial"/>
        </w:rPr>
        <w:t xml:space="preserve"> </w:t>
      </w:r>
      <w:r w:rsidR="00CF48D0" w:rsidRPr="00454FAC">
        <w:rPr>
          <w:rFonts w:ascii="Arial" w:eastAsia="Arial" w:hAnsi="Arial" w:cs="Arial"/>
        </w:rPr>
        <w:t xml:space="preserve">un espacio en la sección “Foros” de su Aula Virtual, con la finalidad de que sus estudiantes puedan participar de manera asincrónica de dicha actividad. </w:t>
      </w:r>
    </w:p>
    <w:p w14:paraId="42147C14" w14:textId="7ABE517C" w:rsidR="00972293" w:rsidRDefault="00972293" w:rsidP="00C239AB">
      <w:pPr>
        <w:spacing w:after="0"/>
        <w:jc w:val="both"/>
        <w:rPr>
          <w:rFonts w:ascii="Arial" w:eastAsia="Arial" w:hAnsi="Arial" w:cs="Arial"/>
        </w:rPr>
      </w:pPr>
    </w:p>
    <w:p w14:paraId="72490193" w14:textId="77777777" w:rsidR="00F2582C" w:rsidRPr="00454FAC" w:rsidRDefault="00F2582C" w:rsidP="00C239AB">
      <w:pPr>
        <w:spacing w:after="0"/>
        <w:jc w:val="both"/>
        <w:rPr>
          <w:rFonts w:ascii="Arial" w:eastAsia="Arial" w:hAnsi="Arial" w:cs="Arial"/>
        </w:rPr>
      </w:pPr>
    </w:p>
    <w:p w14:paraId="26E8DB24" w14:textId="1563B324" w:rsidR="00972293" w:rsidRPr="00474865" w:rsidRDefault="00D46A13" w:rsidP="00C239AB">
      <w:pPr>
        <w:pStyle w:val="Prrafodelista"/>
        <w:numPr>
          <w:ilvl w:val="0"/>
          <w:numId w:val="8"/>
        </w:numPr>
        <w:spacing w:line="276" w:lineRule="auto"/>
        <w:ind w:left="426" w:hanging="426"/>
        <w:jc w:val="both"/>
        <w:rPr>
          <w:rFonts w:ascii="Arial" w:eastAsia="Arial" w:hAnsi="Arial" w:cs="Arial"/>
          <w:b/>
          <w:color w:val="000000"/>
        </w:rPr>
      </w:pPr>
      <w:r>
        <w:rPr>
          <w:rFonts w:ascii="Arial" w:eastAsia="Arial" w:hAnsi="Arial" w:cs="Arial"/>
          <w:b/>
          <w:color w:val="000000"/>
        </w:rPr>
        <w:t>Posible</w:t>
      </w:r>
      <w:r w:rsidR="00CF48D0" w:rsidRPr="00474865">
        <w:rPr>
          <w:rFonts w:ascii="Arial" w:eastAsia="Arial" w:hAnsi="Arial" w:cs="Arial"/>
          <w:b/>
          <w:color w:val="000000"/>
        </w:rPr>
        <w:t xml:space="preserve"> contrato pedagógico respecto del curso o AC</w:t>
      </w:r>
    </w:p>
    <w:p w14:paraId="43754B50" w14:textId="77777777" w:rsidR="00A7203D" w:rsidRDefault="00A7203D" w:rsidP="00C239AB">
      <w:pPr>
        <w:spacing w:after="0"/>
        <w:jc w:val="both"/>
        <w:rPr>
          <w:rFonts w:ascii="Arial" w:eastAsia="Arial" w:hAnsi="Arial" w:cs="Arial"/>
          <w:color w:val="000000"/>
        </w:rPr>
      </w:pPr>
    </w:p>
    <w:p w14:paraId="27C92C95" w14:textId="00A7C8AD" w:rsidR="00A7203D" w:rsidRDefault="00A7203D" w:rsidP="00C239AB">
      <w:pPr>
        <w:spacing w:after="0"/>
        <w:jc w:val="both"/>
        <w:rPr>
          <w:rFonts w:ascii="Arial" w:eastAsia="Arial" w:hAnsi="Arial" w:cs="Arial"/>
          <w:color w:val="000000"/>
        </w:rPr>
      </w:pPr>
      <w:r>
        <w:rPr>
          <w:rFonts w:ascii="Arial" w:eastAsia="Arial" w:hAnsi="Arial" w:cs="Arial"/>
          <w:color w:val="000000"/>
        </w:rPr>
        <w:t xml:space="preserve">Una posibilidad de profundizar en el conocimiento y acuerdo respecto de las distintas expectativas que seguramente existen entre los estudiantes y entre estos y los docentes, es recurrir a la elaboración de un ‘contrato pedagógico’ que enmarque la implementación de la AC. Su propósito es construir un acuerdo explícito, que involucre y comprometa tanto a docentes como a estudiantes en el proceso formativo que implica la AC. Se trata de una actividad que, normalmente, se desarrolla en contextos de docencia presencial, ya que supone interacciones directas y rápidas y búsquedas de consenso operativas. </w:t>
      </w:r>
      <w:r w:rsidRPr="00725496">
        <w:rPr>
          <w:rFonts w:ascii="Arial" w:eastAsia="Arial" w:hAnsi="Arial" w:cs="Arial"/>
          <w:color w:val="000000"/>
          <w:u w:val="single"/>
        </w:rPr>
        <w:t>De allí que la presentamos sólo como una sugerencia, ya q</w:t>
      </w:r>
      <w:r w:rsidR="00D46A13" w:rsidRPr="00D46A13">
        <w:rPr>
          <w:rFonts w:ascii="Arial" w:eastAsia="Arial" w:hAnsi="Arial" w:cs="Arial"/>
          <w:color w:val="000000"/>
          <w:u w:val="single"/>
        </w:rPr>
        <w:t>ue de realizarse deber</w:t>
      </w:r>
      <w:r w:rsidR="00D46A13">
        <w:rPr>
          <w:rFonts w:ascii="Arial" w:eastAsia="Arial" w:hAnsi="Arial" w:cs="Arial"/>
          <w:color w:val="000000"/>
          <w:u w:val="single"/>
        </w:rPr>
        <w:t>ía</w:t>
      </w:r>
      <w:r w:rsidRPr="00725496">
        <w:rPr>
          <w:rFonts w:ascii="Arial" w:eastAsia="Arial" w:hAnsi="Arial" w:cs="Arial"/>
          <w:color w:val="000000"/>
          <w:u w:val="single"/>
        </w:rPr>
        <w:t xml:space="preserve"> ser adaptada a una modalidad no presencial</w:t>
      </w:r>
      <w:r>
        <w:rPr>
          <w:rFonts w:ascii="Arial" w:eastAsia="Arial" w:hAnsi="Arial" w:cs="Arial"/>
          <w:color w:val="000000"/>
        </w:rPr>
        <w:t>. A continuación, las características que podría asumir un contrato pedagógico simplificado, a manera de referencia solamente.</w:t>
      </w:r>
    </w:p>
    <w:p w14:paraId="5999D3B6" w14:textId="77777777" w:rsidR="00C239AB" w:rsidRDefault="00C239AB" w:rsidP="00C239AB">
      <w:pPr>
        <w:spacing w:after="0"/>
        <w:jc w:val="both"/>
        <w:rPr>
          <w:rFonts w:ascii="Arial" w:eastAsia="Arial" w:hAnsi="Arial" w:cs="Arial"/>
          <w:color w:val="000000"/>
        </w:rPr>
      </w:pPr>
    </w:p>
    <w:p w14:paraId="4E2BBFAE" w14:textId="003A59F6" w:rsidR="00972293" w:rsidRPr="00454FAC" w:rsidRDefault="00CF48D0" w:rsidP="00C239AB">
      <w:pPr>
        <w:spacing w:after="0"/>
        <w:jc w:val="both"/>
        <w:rPr>
          <w:rFonts w:ascii="Arial" w:eastAsia="Arial" w:hAnsi="Arial" w:cs="Arial"/>
          <w:color w:val="000000"/>
        </w:rPr>
      </w:pPr>
      <w:r w:rsidRPr="00454FAC">
        <w:rPr>
          <w:rFonts w:ascii="Arial" w:eastAsia="Arial" w:hAnsi="Arial" w:cs="Arial"/>
          <w:color w:val="000000"/>
        </w:rPr>
        <w:t>Se sugiere plantear este Contrato pedagógico en tres momentos.</w:t>
      </w:r>
    </w:p>
    <w:p w14:paraId="7F655A9C" w14:textId="77777777" w:rsidR="00972293" w:rsidRPr="00454FAC" w:rsidRDefault="00CF48D0" w:rsidP="00C239AB">
      <w:pPr>
        <w:numPr>
          <w:ilvl w:val="0"/>
          <w:numId w:val="6"/>
        </w:numPr>
        <w:pBdr>
          <w:top w:val="nil"/>
          <w:left w:val="nil"/>
          <w:bottom w:val="nil"/>
          <w:right w:val="nil"/>
          <w:between w:val="nil"/>
        </w:pBdr>
        <w:spacing w:after="0"/>
        <w:jc w:val="both"/>
        <w:rPr>
          <w:rFonts w:ascii="Arial" w:eastAsia="Arial" w:hAnsi="Arial" w:cs="Arial"/>
          <w:color w:val="000000"/>
        </w:rPr>
      </w:pPr>
      <w:r w:rsidRPr="00454FAC">
        <w:rPr>
          <w:rFonts w:ascii="Arial" w:eastAsia="Arial" w:hAnsi="Arial" w:cs="Arial"/>
          <w:b/>
          <w:color w:val="000000"/>
        </w:rPr>
        <w:t>Estudiantes</w:t>
      </w:r>
      <w:r w:rsidR="00474865">
        <w:rPr>
          <w:rFonts w:ascii="Arial" w:eastAsia="Arial" w:hAnsi="Arial" w:cs="Arial"/>
          <w:b/>
          <w:color w:val="000000"/>
        </w:rPr>
        <w:t xml:space="preserve"> </w:t>
      </w:r>
      <w:r w:rsidRPr="00454FAC">
        <w:rPr>
          <w:rFonts w:ascii="Arial" w:eastAsia="Arial" w:hAnsi="Arial" w:cs="Arial"/>
          <w:b/>
          <w:color w:val="000000"/>
        </w:rPr>
        <w:t>- profesor/a:</w:t>
      </w:r>
      <w:r w:rsidRPr="00454FAC">
        <w:rPr>
          <w:rFonts w:ascii="Arial" w:eastAsia="Arial" w:hAnsi="Arial" w:cs="Arial"/>
          <w:color w:val="000000"/>
        </w:rPr>
        <w:t xml:space="preserve"> En una primera instancia se solicita a los estudiantes que reflexionen y luego comenten qué expectativas tienen en relación a los logros de aprendizaje (ej. clases participativas, entrega de evaluaciones a tiempo, </w:t>
      </w:r>
      <w:proofErr w:type="spellStart"/>
      <w:r w:rsidRPr="00454FAC">
        <w:rPr>
          <w:rFonts w:ascii="Arial" w:eastAsia="Arial" w:hAnsi="Arial" w:cs="Arial"/>
          <w:color w:val="000000"/>
        </w:rPr>
        <w:t>etc</w:t>
      </w:r>
      <w:proofErr w:type="spellEnd"/>
      <w:r w:rsidRPr="00454FAC">
        <w:rPr>
          <w:rFonts w:ascii="Arial" w:eastAsia="Arial" w:hAnsi="Arial" w:cs="Arial"/>
          <w:color w:val="000000"/>
        </w:rPr>
        <w:t>).</w:t>
      </w:r>
    </w:p>
    <w:p w14:paraId="5FF552BD" w14:textId="77777777" w:rsidR="00972293" w:rsidRPr="00454FAC" w:rsidRDefault="00CF48D0" w:rsidP="00C239AB">
      <w:pPr>
        <w:pBdr>
          <w:top w:val="nil"/>
          <w:left w:val="nil"/>
          <w:bottom w:val="nil"/>
          <w:right w:val="nil"/>
          <w:between w:val="nil"/>
        </w:pBdr>
        <w:spacing w:after="0"/>
        <w:ind w:left="1800"/>
        <w:jc w:val="both"/>
        <w:rPr>
          <w:rFonts w:ascii="Arial" w:eastAsia="Arial" w:hAnsi="Arial" w:cs="Arial"/>
          <w:color w:val="000000"/>
        </w:rPr>
      </w:pPr>
      <w:r w:rsidRPr="00454FAC">
        <w:rPr>
          <w:rFonts w:ascii="Arial" w:eastAsia="Arial" w:hAnsi="Arial" w:cs="Arial"/>
          <w:color w:val="000000"/>
        </w:rPr>
        <w:lastRenderedPageBreak/>
        <w:t>Además de ello, se pide a los estudiantes que piensen en qué tipo de relación o actitudes esperan que el/la profesor/a tenga con los estudiantes (ej. Que los escuche, que permita las opiniones divergentes, que sea puntual, que sea comprensivo, etc.)</w:t>
      </w:r>
    </w:p>
    <w:p w14:paraId="61740063" w14:textId="77777777" w:rsidR="00972293" w:rsidRPr="00454FAC" w:rsidRDefault="00474865" w:rsidP="00C239AB">
      <w:pPr>
        <w:pBdr>
          <w:top w:val="nil"/>
          <w:left w:val="nil"/>
          <w:bottom w:val="nil"/>
          <w:right w:val="nil"/>
          <w:between w:val="nil"/>
        </w:pBdr>
        <w:spacing w:after="0"/>
        <w:ind w:left="1800" w:hanging="99"/>
        <w:jc w:val="both"/>
        <w:rPr>
          <w:rFonts w:ascii="Arial" w:eastAsia="Arial" w:hAnsi="Arial" w:cs="Arial"/>
          <w:color w:val="000000"/>
        </w:rPr>
      </w:pPr>
      <w:r>
        <w:rPr>
          <w:rFonts w:ascii="Arial" w:eastAsia="Arial" w:hAnsi="Arial" w:cs="Arial"/>
          <w:color w:val="000000"/>
        </w:rPr>
        <w:t xml:space="preserve"> </w:t>
      </w:r>
      <w:r w:rsidR="00CF48D0" w:rsidRPr="00454FAC">
        <w:rPr>
          <w:rFonts w:ascii="Arial" w:eastAsia="Arial" w:hAnsi="Arial" w:cs="Arial"/>
          <w:color w:val="000000"/>
        </w:rPr>
        <w:t>El profesor toma nota de las expectativas en un lugar visible</w:t>
      </w:r>
      <w:r w:rsidR="002C7109">
        <w:rPr>
          <w:rFonts w:ascii="Arial" w:eastAsia="Arial" w:hAnsi="Arial" w:cs="Arial"/>
          <w:color w:val="000000"/>
        </w:rPr>
        <w:t>,</w:t>
      </w:r>
      <w:r w:rsidR="00CF48D0" w:rsidRPr="00454FAC">
        <w:rPr>
          <w:rFonts w:ascii="Arial" w:eastAsia="Arial" w:hAnsi="Arial" w:cs="Arial"/>
          <w:color w:val="000000"/>
        </w:rPr>
        <w:t xml:space="preserve"> y sincera frente al curso las expectativas </w:t>
      </w:r>
      <w:r w:rsidR="002C7109">
        <w:rPr>
          <w:rFonts w:ascii="Arial" w:eastAsia="Arial" w:hAnsi="Arial" w:cs="Arial"/>
          <w:color w:val="000000"/>
        </w:rPr>
        <w:t xml:space="preserve">que </w:t>
      </w:r>
      <w:r w:rsidR="00CF48D0" w:rsidRPr="00454FAC">
        <w:rPr>
          <w:rFonts w:ascii="Arial" w:eastAsia="Arial" w:hAnsi="Arial" w:cs="Arial"/>
          <w:color w:val="000000"/>
        </w:rPr>
        <w:t>son posibles de cumplir de acuerdo a los propósitos del curso y de su persona y cuáles no. Es decir de qué aspectos puede hacerse cargo.</w:t>
      </w:r>
    </w:p>
    <w:p w14:paraId="3A3FCD1A" w14:textId="77777777" w:rsidR="00972293" w:rsidRPr="00454FAC" w:rsidRDefault="00972293" w:rsidP="00C239AB">
      <w:pPr>
        <w:pBdr>
          <w:top w:val="nil"/>
          <w:left w:val="nil"/>
          <w:bottom w:val="nil"/>
          <w:right w:val="nil"/>
          <w:between w:val="nil"/>
        </w:pBdr>
        <w:spacing w:after="0"/>
        <w:ind w:left="1800" w:hanging="720"/>
        <w:jc w:val="both"/>
        <w:rPr>
          <w:rFonts w:ascii="Arial" w:eastAsia="Arial" w:hAnsi="Arial" w:cs="Arial"/>
          <w:color w:val="000000"/>
        </w:rPr>
      </w:pPr>
    </w:p>
    <w:p w14:paraId="3CAC30F1" w14:textId="77777777" w:rsidR="00972293" w:rsidRPr="00454FAC" w:rsidRDefault="00CF48D0" w:rsidP="00C239AB">
      <w:pPr>
        <w:numPr>
          <w:ilvl w:val="0"/>
          <w:numId w:val="6"/>
        </w:numPr>
        <w:pBdr>
          <w:top w:val="nil"/>
          <w:left w:val="nil"/>
          <w:bottom w:val="nil"/>
          <w:right w:val="nil"/>
          <w:between w:val="nil"/>
        </w:pBdr>
        <w:spacing w:after="0"/>
        <w:jc w:val="both"/>
        <w:rPr>
          <w:rFonts w:ascii="Arial" w:eastAsia="Arial" w:hAnsi="Arial" w:cs="Arial"/>
          <w:color w:val="000000"/>
        </w:rPr>
      </w:pPr>
      <w:r w:rsidRPr="00454FAC">
        <w:rPr>
          <w:rFonts w:ascii="Arial" w:eastAsia="Arial" w:hAnsi="Arial" w:cs="Arial"/>
          <w:b/>
          <w:color w:val="000000"/>
        </w:rPr>
        <w:t>Profesor/a-Estudiantes:</w:t>
      </w:r>
      <w:r w:rsidRPr="00454FAC">
        <w:rPr>
          <w:rFonts w:ascii="Arial" w:eastAsia="Arial" w:hAnsi="Arial" w:cs="Arial"/>
          <w:color w:val="000000"/>
        </w:rPr>
        <w:t xml:space="preserve"> Luego en una segunda instancia el profesor/a comenta las expectativas que él/ ella tiene con los estudiantes en términos de logros de propósitos de aprendizaje (ej. que lleguen a clases a la hora, que lean las lecturas, que en los trabajos colaborativos todos participen, etc.)</w:t>
      </w:r>
    </w:p>
    <w:p w14:paraId="34DE66DE" w14:textId="77777777" w:rsidR="00972293" w:rsidRPr="00454FAC" w:rsidRDefault="00CF48D0" w:rsidP="00C239AB">
      <w:pPr>
        <w:pBdr>
          <w:top w:val="nil"/>
          <w:left w:val="nil"/>
          <w:bottom w:val="nil"/>
          <w:right w:val="nil"/>
          <w:between w:val="nil"/>
        </w:pBdr>
        <w:spacing w:after="0"/>
        <w:ind w:left="1800"/>
        <w:jc w:val="both"/>
        <w:rPr>
          <w:rFonts w:ascii="Arial" w:eastAsia="Arial" w:hAnsi="Arial" w:cs="Arial"/>
          <w:color w:val="000000"/>
        </w:rPr>
      </w:pPr>
      <w:r w:rsidRPr="00454FAC">
        <w:rPr>
          <w:rFonts w:ascii="Arial" w:eastAsia="Arial" w:hAnsi="Arial" w:cs="Arial"/>
          <w:color w:val="000000"/>
        </w:rPr>
        <w:t xml:space="preserve">Además de ello, les señala sus expectativas en relación a las actitudes o tipo de relación que espera tener con </w:t>
      </w:r>
      <w:r w:rsidR="002C7109">
        <w:rPr>
          <w:rFonts w:ascii="Arial" w:eastAsia="Arial" w:hAnsi="Arial" w:cs="Arial"/>
          <w:color w:val="000000"/>
        </w:rPr>
        <w:t xml:space="preserve">ellos/ellas. </w:t>
      </w:r>
      <w:r w:rsidRPr="00454FAC">
        <w:rPr>
          <w:rFonts w:ascii="Arial" w:eastAsia="Arial" w:hAnsi="Arial" w:cs="Arial"/>
          <w:color w:val="000000"/>
        </w:rPr>
        <w:t xml:space="preserve">El profesor anota las expectativas en un lugar visible y consulta con el curso </w:t>
      </w:r>
      <w:r w:rsidR="002C7109" w:rsidRPr="00454FAC">
        <w:rPr>
          <w:rFonts w:ascii="Arial" w:eastAsia="Arial" w:hAnsi="Arial" w:cs="Arial"/>
          <w:color w:val="000000"/>
        </w:rPr>
        <w:t>cuál</w:t>
      </w:r>
      <w:r w:rsidRPr="00454FAC">
        <w:rPr>
          <w:rFonts w:ascii="Arial" w:eastAsia="Arial" w:hAnsi="Arial" w:cs="Arial"/>
          <w:color w:val="000000"/>
        </w:rPr>
        <w:t xml:space="preserve"> de ellas son posibles de cumplir. Es decir de qué aspectos se hacen cargo los</w:t>
      </w:r>
      <w:r w:rsidR="002C7109">
        <w:rPr>
          <w:rFonts w:ascii="Arial" w:eastAsia="Arial" w:hAnsi="Arial" w:cs="Arial"/>
          <w:color w:val="000000"/>
        </w:rPr>
        <w:t>/las</w:t>
      </w:r>
      <w:r w:rsidRPr="00454FAC">
        <w:rPr>
          <w:rFonts w:ascii="Arial" w:eastAsia="Arial" w:hAnsi="Arial" w:cs="Arial"/>
          <w:color w:val="000000"/>
        </w:rPr>
        <w:t xml:space="preserve"> estudiantes.</w:t>
      </w:r>
    </w:p>
    <w:p w14:paraId="531D19E8" w14:textId="77777777" w:rsidR="00972293" w:rsidRPr="00454FAC" w:rsidRDefault="00972293" w:rsidP="00C239AB">
      <w:pPr>
        <w:pBdr>
          <w:top w:val="nil"/>
          <w:left w:val="nil"/>
          <w:bottom w:val="nil"/>
          <w:right w:val="nil"/>
          <w:between w:val="nil"/>
        </w:pBdr>
        <w:spacing w:after="0"/>
        <w:ind w:left="1800" w:hanging="720"/>
        <w:jc w:val="both"/>
        <w:rPr>
          <w:rFonts w:ascii="Arial" w:eastAsia="Arial" w:hAnsi="Arial" w:cs="Arial"/>
          <w:color w:val="000000"/>
        </w:rPr>
      </w:pPr>
    </w:p>
    <w:p w14:paraId="1E77A928" w14:textId="77777777" w:rsidR="00972293" w:rsidRPr="00454FAC" w:rsidRDefault="00CF48D0" w:rsidP="00C239AB">
      <w:pPr>
        <w:numPr>
          <w:ilvl w:val="0"/>
          <w:numId w:val="6"/>
        </w:numPr>
        <w:pBdr>
          <w:top w:val="nil"/>
          <w:left w:val="nil"/>
          <w:bottom w:val="nil"/>
          <w:right w:val="nil"/>
          <w:between w:val="nil"/>
        </w:pBdr>
        <w:spacing w:after="0"/>
        <w:jc w:val="both"/>
        <w:rPr>
          <w:rFonts w:ascii="Arial" w:eastAsia="Arial" w:hAnsi="Arial" w:cs="Arial"/>
          <w:color w:val="000000"/>
        </w:rPr>
      </w:pPr>
      <w:r w:rsidRPr="00454FAC">
        <w:rPr>
          <w:rFonts w:ascii="Arial" w:eastAsia="Arial" w:hAnsi="Arial" w:cs="Arial"/>
          <w:b/>
          <w:color w:val="000000"/>
        </w:rPr>
        <w:t>Estudiante-Estudiante</w:t>
      </w:r>
      <w:r w:rsidRPr="00454FAC">
        <w:rPr>
          <w:rFonts w:ascii="Arial" w:eastAsia="Arial" w:hAnsi="Arial" w:cs="Arial"/>
          <w:color w:val="000000"/>
        </w:rPr>
        <w:t xml:space="preserve">: Luego al finalizar las etapas anteriores, el /la </w:t>
      </w:r>
      <w:r w:rsidR="002C7109">
        <w:rPr>
          <w:rFonts w:ascii="Arial" w:eastAsia="Arial" w:hAnsi="Arial" w:cs="Arial"/>
          <w:color w:val="000000"/>
        </w:rPr>
        <w:t>docente</w:t>
      </w:r>
      <w:r w:rsidRPr="00454FAC">
        <w:rPr>
          <w:rFonts w:ascii="Arial" w:eastAsia="Arial" w:hAnsi="Arial" w:cs="Arial"/>
          <w:color w:val="000000"/>
        </w:rPr>
        <w:t xml:space="preserve"> consulta sobre qué expectativas tienen los estudiantes sobre sus propios compañeros en términos de sus disposiciones y actitudes para el logro de propósitos de aprendizaje (ej. que </w:t>
      </w:r>
      <w:r w:rsidR="002C7109">
        <w:rPr>
          <w:rFonts w:ascii="Arial" w:eastAsia="Arial" w:hAnsi="Arial" w:cs="Arial"/>
          <w:color w:val="000000"/>
        </w:rPr>
        <w:t>realicen</w:t>
      </w:r>
      <w:r w:rsidRPr="00454FAC">
        <w:rPr>
          <w:rFonts w:ascii="Arial" w:eastAsia="Arial" w:hAnsi="Arial" w:cs="Arial"/>
          <w:color w:val="000000"/>
        </w:rPr>
        <w:t xml:space="preserve"> las lecturas,</w:t>
      </w:r>
      <w:r w:rsidR="002C7109">
        <w:rPr>
          <w:rFonts w:ascii="Arial" w:eastAsia="Arial" w:hAnsi="Arial" w:cs="Arial"/>
          <w:color w:val="000000"/>
        </w:rPr>
        <w:t xml:space="preserve"> que participen de las actividades definidas por el/la docente, etc</w:t>
      </w:r>
      <w:r w:rsidRPr="00454FAC">
        <w:rPr>
          <w:rFonts w:ascii="Arial" w:eastAsia="Arial" w:hAnsi="Arial" w:cs="Arial"/>
          <w:color w:val="000000"/>
        </w:rPr>
        <w:t>.)</w:t>
      </w:r>
    </w:p>
    <w:p w14:paraId="6FA12F22" w14:textId="77777777" w:rsidR="00972293" w:rsidRPr="00454FAC" w:rsidRDefault="00CF48D0" w:rsidP="00C239AB">
      <w:pPr>
        <w:pBdr>
          <w:top w:val="nil"/>
          <w:left w:val="nil"/>
          <w:bottom w:val="nil"/>
          <w:right w:val="nil"/>
          <w:between w:val="nil"/>
        </w:pBdr>
        <w:spacing w:after="0"/>
        <w:ind w:left="1800"/>
        <w:jc w:val="both"/>
        <w:rPr>
          <w:rFonts w:ascii="Arial" w:eastAsia="Arial" w:hAnsi="Arial" w:cs="Arial"/>
          <w:color w:val="000000"/>
        </w:rPr>
      </w:pPr>
      <w:r w:rsidRPr="00454FAC">
        <w:rPr>
          <w:rFonts w:ascii="Arial" w:eastAsia="Arial" w:hAnsi="Arial" w:cs="Arial"/>
          <w:color w:val="000000"/>
        </w:rPr>
        <w:t>Además de ello, se les pide puedan señalar sus expectativas en relación a las actitudes o tipo de relación que se espera tener con sus compañeros</w:t>
      </w:r>
      <w:r w:rsidR="002C7109">
        <w:rPr>
          <w:rFonts w:ascii="Arial" w:eastAsia="Arial" w:hAnsi="Arial" w:cs="Arial"/>
          <w:color w:val="000000"/>
        </w:rPr>
        <w:t>/as</w:t>
      </w:r>
      <w:r w:rsidRPr="00454FAC">
        <w:rPr>
          <w:rFonts w:ascii="Arial" w:eastAsia="Arial" w:hAnsi="Arial" w:cs="Arial"/>
          <w:color w:val="000000"/>
        </w:rPr>
        <w:t xml:space="preserve"> (ej. que estén dispuestos a trabajar con todos, que sean responsables en los trabajos grupales, etc.)</w:t>
      </w:r>
    </w:p>
    <w:p w14:paraId="12EF1FEF" w14:textId="77777777" w:rsidR="00972293" w:rsidRPr="00454FAC" w:rsidRDefault="00972293" w:rsidP="00C239AB">
      <w:pPr>
        <w:pBdr>
          <w:top w:val="nil"/>
          <w:left w:val="nil"/>
          <w:bottom w:val="nil"/>
          <w:right w:val="nil"/>
          <w:between w:val="nil"/>
        </w:pBdr>
        <w:spacing w:after="0"/>
        <w:jc w:val="both"/>
        <w:rPr>
          <w:rFonts w:ascii="Arial" w:eastAsia="Arial" w:hAnsi="Arial" w:cs="Arial"/>
          <w:color w:val="000000"/>
        </w:rPr>
      </w:pPr>
    </w:p>
    <w:p w14:paraId="027AD8AD" w14:textId="5FD13C8A" w:rsidR="00C239AB" w:rsidRDefault="00D46A13" w:rsidP="00C239AB">
      <w:pPr>
        <w:spacing w:after="0"/>
        <w:jc w:val="both"/>
        <w:rPr>
          <w:rFonts w:ascii="Arial" w:eastAsia="Arial" w:hAnsi="Arial" w:cs="Arial"/>
          <w:color w:val="000000"/>
        </w:rPr>
      </w:pPr>
      <w:r>
        <w:rPr>
          <w:rFonts w:ascii="Arial" w:eastAsia="Arial" w:hAnsi="Arial" w:cs="Arial"/>
          <w:color w:val="000000"/>
        </w:rPr>
        <w:t>Todo l</w:t>
      </w:r>
      <w:r w:rsidRPr="00454FAC">
        <w:rPr>
          <w:rFonts w:ascii="Arial" w:eastAsia="Arial" w:hAnsi="Arial" w:cs="Arial"/>
          <w:color w:val="000000"/>
        </w:rPr>
        <w:t xml:space="preserve">o </w:t>
      </w:r>
      <w:r w:rsidR="00CF48D0" w:rsidRPr="00454FAC">
        <w:rPr>
          <w:rFonts w:ascii="Arial" w:eastAsia="Arial" w:hAnsi="Arial" w:cs="Arial"/>
          <w:color w:val="000000"/>
        </w:rPr>
        <w:t>anterior, en función de construir un discurs</w:t>
      </w:r>
      <w:r w:rsidR="00474865">
        <w:rPr>
          <w:rFonts w:ascii="Arial" w:eastAsia="Arial" w:hAnsi="Arial" w:cs="Arial"/>
          <w:color w:val="000000"/>
        </w:rPr>
        <w:t>o compartido y aceptado por todo</w:t>
      </w:r>
      <w:r w:rsidR="00CF48D0" w:rsidRPr="00454FAC">
        <w:rPr>
          <w:rFonts w:ascii="Arial" w:eastAsia="Arial" w:hAnsi="Arial" w:cs="Arial"/>
          <w:color w:val="000000"/>
        </w:rPr>
        <w:t>s</w:t>
      </w:r>
      <w:r w:rsidR="00474865">
        <w:rPr>
          <w:rFonts w:ascii="Arial" w:eastAsia="Arial" w:hAnsi="Arial" w:cs="Arial"/>
          <w:color w:val="000000"/>
        </w:rPr>
        <w:t>/as</w:t>
      </w:r>
      <w:r w:rsidR="00CF48D0" w:rsidRPr="00454FAC">
        <w:rPr>
          <w:rFonts w:ascii="Arial" w:eastAsia="Arial" w:hAnsi="Arial" w:cs="Arial"/>
          <w:color w:val="000000"/>
        </w:rPr>
        <w:t xml:space="preserve"> (no impuesto unilateralmente). De esta manera, podre</w:t>
      </w:r>
      <w:r w:rsidR="00474865">
        <w:rPr>
          <w:rFonts w:ascii="Arial" w:eastAsia="Arial" w:hAnsi="Arial" w:cs="Arial"/>
          <w:color w:val="000000"/>
        </w:rPr>
        <w:t>mos conocer qué esperan los/as otro</w:t>
      </w:r>
      <w:r w:rsidR="00CF48D0" w:rsidRPr="00454FAC">
        <w:rPr>
          <w:rFonts w:ascii="Arial" w:eastAsia="Arial" w:hAnsi="Arial" w:cs="Arial"/>
          <w:color w:val="000000"/>
        </w:rPr>
        <w:t>s</w:t>
      </w:r>
      <w:r w:rsidR="00474865">
        <w:rPr>
          <w:rFonts w:ascii="Arial" w:eastAsia="Arial" w:hAnsi="Arial" w:cs="Arial"/>
          <w:color w:val="000000"/>
        </w:rPr>
        <w:t>/as</w:t>
      </w:r>
      <w:r w:rsidR="00CF48D0" w:rsidRPr="00454FAC">
        <w:rPr>
          <w:rFonts w:ascii="Arial" w:eastAsia="Arial" w:hAnsi="Arial" w:cs="Arial"/>
          <w:color w:val="000000"/>
        </w:rPr>
        <w:t xml:space="preserve"> de mí y movilizarnos de manera autorregulada con ciertos límites específicos</w:t>
      </w:r>
      <w:r w:rsidR="00474865">
        <w:rPr>
          <w:rFonts w:ascii="Arial" w:eastAsia="Arial" w:hAnsi="Arial" w:cs="Arial"/>
          <w:color w:val="000000"/>
        </w:rPr>
        <w:t>, acordando las condiciones requeridas para el funcionamiento de la actividad curricular.</w:t>
      </w:r>
      <w:r w:rsidR="00CF48D0" w:rsidRPr="00454FAC">
        <w:rPr>
          <w:rFonts w:ascii="Arial" w:eastAsia="Arial" w:hAnsi="Arial" w:cs="Arial"/>
          <w:color w:val="000000"/>
        </w:rPr>
        <w:t xml:space="preserve"> </w:t>
      </w:r>
    </w:p>
    <w:p w14:paraId="7D3217D4" w14:textId="77777777" w:rsidR="00C239AB" w:rsidRDefault="00C239AB" w:rsidP="00C239AB">
      <w:pPr>
        <w:spacing w:after="0"/>
        <w:jc w:val="both"/>
        <w:rPr>
          <w:rFonts w:ascii="Arial" w:eastAsia="Arial" w:hAnsi="Arial" w:cs="Arial"/>
          <w:color w:val="000000"/>
        </w:rPr>
      </w:pPr>
    </w:p>
    <w:p w14:paraId="43F27050" w14:textId="77777777" w:rsidR="00C239AB" w:rsidRPr="00454FAC" w:rsidRDefault="00C239AB" w:rsidP="00C239AB">
      <w:pPr>
        <w:spacing w:after="0"/>
        <w:jc w:val="both"/>
        <w:rPr>
          <w:rFonts w:ascii="Arial" w:eastAsia="Arial" w:hAnsi="Arial" w:cs="Arial"/>
          <w:color w:val="000000"/>
        </w:rPr>
      </w:pPr>
    </w:p>
    <w:p w14:paraId="5163992D" w14:textId="77777777" w:rsidR="00972293" w:rsidRPr="00FC42BA" w:rsidRDefault="00CF48D0" w:rsidP="00C239AB">
      <w:pPr>
        <w:pStyle w:val="Prrafodelista"/>
        <w:numPr>
          <w:ilvl w:val="0"/>
          <w:numId w:val="8"/>
        </w:numPr>
        <w:spacing w:line="276" w:lineRule="auto"/>
        <w:ind w:left="426" w:hanging="426"/>
        <w:jc w:val="both"/>
        <w:rPr>
          <w:rFonts w:ascii="Arial" w:eastAsia="Arial" w:hAnsi="Arial" w:cs="Arial"/>
          <w:b/>
          <w:color w:val="000000"/>
        </w:rPr>
      </w:pPr>
      <w:r w:rsidRPr="00FC42BA">
        <w:rPr>
          <w:rFonts w:ascii="Arial" w:eastAsia="Arial" w:hAnsi="Arial" w:cs="Arial"/>
          <w:b/>
          <w:color w:val="000000"/>
        </w:rPr>
        <w:t xml:space="preserve">Conversar y analizar con los/las estudiantes la programación y concordar ajustes posibles de incorporar. </w:t>
      </w:r>
    </w:p>
    <w:p w14:paraId="74F82FCE" w14:textId="77777777" w:rsidR="00972293" w:rsidRPr="00454FAC" w:rsidRDefault="00972293" w:rsidP="00C239AB">
      <w:pPr>
        <w:spacing w:after="0"/>
        <w:ind w:firstLine="708"/>
        <w:jc w:val="both"/>
        <w:rPr>
          <w:rFonts w:ascii="Arial" w:eastAsia="Arial" w:hAnsi="Arial" w:cs="Arial"/>
        </w:rPr>
      </w:pPr>
    </w:p>
    <w:p w14:paraId="722CB332" w14:textId="2D368CCD" w:rsidR="00FD41FA" w:rsidRDefault="00FC42BA" w:rsidP="00C239AB">
      <w:pPr>
        <w:spacing w:after="0"/>
        <w:jc w:val="both"/>
        <w:rPr>
          <w:rFonts w:ascii="Arial" w:eastAsia="Arial" w:hAnsi="Arial" w:cs="Arial"/>
        </w:rPr>
      </w:pPr>
      <w:r>
        <w:rPr>
          <w:rFonts w:ascii="Arial" w:eastAsia="Arial" w:hAnsi="Arial" w:cs="Arial"/>
        </w:rPr>
        <w:t>T</w:t>
      </w:r>
      <w:r w:rsidR="00CF48D0" w:rsidRPr="00454FAC">
        <w:rPr>
          <w:rFonts w:ascii="Arial" w:eastAsia="Arial" w:hAnsi="Arial" w:cs="Arial"/>
        </w:rPr>
        <w:t xml:space="preserve">omando en consideración que la programación de la </w:t>
      </w:r>
      <w:r w:rsidR="00D46A13">
        <w:rPr>
          <w:rFonts w:ascii="Arial" w:eastAsia="Arial" w:hAnsi="Arial" w:cs="Arial"/>
        </w:rPr>
        <w:t>AC</w:t>
      </w:r>
      <w:r w:rsidR="00CF48D0" w:rsidRPr="00454FAC">
        <w:rPr>
          <w:rFonts w:ascii="Arial" w:eastAsia="Arial" w:hAnsi="Arial" w:cs="Arial"/>
        </w:rPr>
        <w:t xml:space="preserve"> será socializada con los/las estudiantes a través del Aula Virtual, es importante que durante </w:t>
      </w:r>
      <w:r w:rsidR="00D46A13">
        <w:rPr>
          <w:rFonts w:ascii="Arial" w:eastAsia="Arial" w:hAnsi="Arial" w:cs="Arial"/>
        </w:rPr>
        <w:t xml:space="preserve">la primera sesión </w:t>
      </w:r>
      <w:r w:rsidR="00CF48D0" w:rsidRPr="00454FAC">
        <w:rPr>
          <w:rFonts w:ascii="Arial" w:eastAsia="Arial" w:hAnsi="Arial" w:cs="Arial"/>
        </w:rPr>
        <w:t xml:space="preserve">de clases se pueda disponer </w:t>
      </w:r>
      <w:r w:rsidR="00D46A13">
        <w:rPr>
          <w:rFonts w:ascii="Arial" w:eastAsia="Arial" w:hAnsi="Arial" w:cs="Arial"/>
        </w:rPr>
        <w:t xml:space="preserve">de </w:t>
      </w:r>
      <w:r w:rsidR="00CF48D0" w:rsidRPr="00454FAC">
        <w:rPr>
          <w:rFonts w:ascii="Arial" w:eastAsia="Arial" w:hAnsi="Arial" w:cs="Arial"/>
        </w:rPr>
        <w:t xml:space="preserve">un espacio que permita analizar los principales </w:t>
      </w:r>
      <w:r w:rsidR="00F2582C">
        <w:rPr>
          <w:rFonts w:ascii="Arial" w:eastAsia="Arial" w:hAnsi="Arial" w:cs="Arial"/>
        </w:rPr>
        <w:t xml:space="preserve">aprendizajes, </w:t>
      </w:r>
      <w:r w:rsidR="00CF48D0" w:rsidRPr="00454FAC">
        <w:rPr>
          <w:rFonts w:ascii="Arial" w:eastAsia="Arial" w:hAnsi="Arial" w:cs="Arial"/>
        </w:rPr>
        <w:t xml:space="preserve">temas, actividades y evaluaciones que se esperan desarrollar. </w:t>
      </w:r>
    </w:p>
    <w:p w14:paraId="207CF1D0" w14:textId="790C746A" w:rsidR="00972293" w:rsidRPr="00454FAC" w:rsidRDefault="00CF48D0" w:rsidP="00C239AB">
      <w:pPr>
        <w:spacing w:after="0"/>
        <w:jc w:val="both"/>
        <w:rPr>
          <w:rFonts w:ascii="Arial" w:eastAsia="Arial" w:hAnsi="Arial" w:cs="Arial"/>
        </w:rPr>
      </w:pPr>
      <w:r w:rsidRPr="00454FAC">
        <w:rPr>
          <w:rFonts w:ascii="Arial" w:eastAsia="Arial" w:hAnsi="Arial" w:cs="Arial"/>
        </w:rPr>
        <w:lastRenderedPageBreak/>
        <w:t xml:space="preserve">Para efectos de recoger solicitudes de ajuste por parte de los/las estudiantes, a los aspectos contenidos en la programación </w:t>
      </w:r>
      <w:r w:rsidR="00D46A13">
        <w:rPr>
          <w:rFonts w:ascii="Arial" w:eastAsia="Arial" w:hAnsi="Arial" w:cs="Arial"/>
        </w:rPr>
        <w:t>-</w:t>
      </w:r>
      <w:r w:rsidR="00FC42BA">
        <w:rPr>
          <w:rFonts w:ascii="Arial" w:eastAsia="Arial" w:hAnsi="Arial" w:cs="Arial"/>
        </w:rPr>
        <w:t xml:space="preserve">metodologías, </w:t>
      </w:r>
      <w:r w:rsidRPr="00454FAC">
        <w:rPr>
          <w:rFonts w:ascii="Arial" w:eastAsia="Arial" w:hAnsi="Arial" w:cs="Arial"/>
        </w:rPr>
        <w:t>cantidad de evaluaciones, fechas de entrega de evaluaciones, etc</w:t>
      </w:r>
      <w:r w:rsidR="007E6EB2">
        <w:rPr>
          <w:rFonts w:ascii="Arial" w:eastAsia="Arial" w:hAnsi="Arial" w:cs="Arial"/>
        </w:rPr>
        <w:t>.</w:t>
      </w:r>
      <w:bookmarkStart w:id="0" w:name="_GoBack"/>
      <w:bookmarkEnd w:id="0"/>
      <w:r w:rsidRPr="00454FAC">
        <w:rPr>
          <w:rFonts w:ascii="Arial" w:eastAsia="Arial" w:hAnsi="Arial" w:cs="Arial"/>
        </w:rPr>
        <w:t xml:space="preserve">-, se proponen las siguientes alternativas: </w:t>
      </w:r>
    </w:p>
    <w:p w14:paraId="74557494" w14:textId="77777777" w:rsidR="00972293" w:rsidRPr="00454FAC" w:rsidRDefault="00972293" w:rsidP="00C239AB">
      <w:pPr>
        <w:spacing w:after="0"/>
        <w:ind w:firstLine="708"/>
        <w:jc w:val="both"/>
        <w:rPr>
          <w:rFonts w:ascii="Arial" w:eastAsia="Arial" w:hAnsi="Arial" w:cs="Arial"/>
        </w:rPr>
      </w:pPr>
    </w:p>
    <w:p w14:paraId="0D663E91" w14:textId="3A1BF580" w:rsidR="00972293" w:rsidRPr="00454FAC" w:rsidRDefault="00FC42BA" w:rsidP="00C239AB">
      <w:pPr>
        <w:numPr>
          <w:ilvl w:val="0"/>
          <w:numId w:val="1"/>
        </w:numPr>
        <w:spacing w:after="0"/>
        <w:jc w:val="both"/>
        <w:rPr>
          <w:rFonts w:ascii="Arial" w:eastAsia="Arial" w:hAnsi="Arial" w:cs="Arial"/>
        </w:rPr>
      </w:pPr>
      <w:r>
        <w:rPr>
          <w:rFonts w:ascii="Arial" w:eastAsia="Arial" w:hAnsi="Arial" w:cs="Arial"/>
        </w:rPr>
        <w:t>Si realiza</w:t>
      </w:r>
      <w:r w:rsidR="00CF48D0" w:rsidRPr="00454FAC">
        <w:rPr>
          <w:rFonts w:ascii="Arial" w:eastAsia="Arial" w:hAnsi="Arial" w:cs="Arial"/>
        </w:rPr>
        <w:t xml:space="preserve"> la sesión m</w:t>
      </w:r>
      <w:r>
        <w:rPr>
          <w:rFonts w:ascii="Arial" w:eastAsia="Arial" w:hAnsi="Arial" w:cs="Arial"/>
        </w:rPr>
        <w:t>ediante videoconferencia, recoja</w:t>
      </w:r>
      <w:r w:rsidR="00CF48D0" w:rsidRPr="00454FAC">
        <w:rPr>
          <w:rFonts w:ascii="Arial" w:eastAsia="Arial" w:hAnsi="Arial" w:cs="Arial"/>
        </w:rPr>
        <w:t xml:space="preserve"> sus opiniones y/o sugerencias de ajuste a la programación, a través del uso de </w:t>
      </w:r>
      <w:r w:rsidR="00C239AB">
        <w:rPr>
          <w:rFonts w:ascii="Arial" w:eastAsia="Arial" w:hAnsi="Arial" w:cs="Arial"/>
        </w:rPr>
        <w:t xml:space="preserve">distintas </w:t>
      </w:r>
      <w:r w:rsidR="00CF48D0" w:rsidRPr="00454FAC">
        <w:rPr>
          <w:rFonts w:ascii="Arial" w:eastAsia="Arial" w:hAnsi="Arial" w:cs="Arial"/>
        </w:rPr>
        <w:t xml:space="preserve">aplicaciones que considere pertinente. </w:t>
      </w:r>
    </w:p>
    <w:p w14:paraId="267AEA43" w14:textId="77777777" w:rsidR="00972293" w:rsidRPr="00454FAC" w:rsidRDefault="00FC42BA" w:rsidP="00C239AB">
      <w:pPr>
        <w:numPr>
          <w:ilvl w:val="0"/>
          <w:numId w:val="1"/>
        </w:numPr>
        <w:spacing w:after="0"/>
        <w:jc w:val="both"/>
        <w:rPr>
          <w:rFonts w:ascii="Arial" w:eastAsia="Arial" w:hAnsi="Arial" w:cs="Arial"/>
        </w:rPr>
      </w:pPr>
      <w:r>
        <w:rPr>
          <w:rFonts w:ascii="Arial" w:eastAsia="Arial" w:hAnsi="Arial" w:cs="Arial"/>
        </w:rPr>
        <w:t>Si prefiere</w:t>
      </w:r>
      <w:r w:rsidR="00CF48D0" w:rsidRPr="00454FAC">
        <w:rPr>
          <w:rFonts w:ascii="Arial" w:eastAsia="Arial" w:hAnsi="Arial" w:cs="Arial"/>
        </w:rPr>
        <w:t xml:space="preserve"> recoger sus opin</w:t>
      </w:r>
      <w:r>
        <w:rPr>
          <w:rFonts w:ascii="Arial" w:eastAsia="Arial" w:hAnsi="Arial" w:cs="Arial"/>
        </w:rPr>
        <w:t>iones de manera más detallada, l</w:t>
      </w:r>
      <w:r w:rsidR="00CF48D0" w:rsidRPr="00454FAC">
        <w:rPr>
          <w:rFonts w:ascii="Arial" w:eastAsia="Arial" w:hAnsi="Arial" w:cs="Arial"/>
        </w:rPr>
        <w:t>e recomendamos generar una activ</w:t>
      </w:r>
      <w:r>
        <w:rPr>
          <w:rFonts w:ascii="Arial" w:eastAsia="Arial" w:hAnsi="Arial" w:cs="Arial"/>
        </w:rPr>
        <w:t>idad en la sección “Foros” del A</w:t>
      </w:r>
      <w:r w:rsidR="00CF48D0" w:rsidRPr="00454FAC">
        <w:rPr>
          <w:rFonts w:ascii="Arial" w:eastAsia="Arial" w:hAnsi="Arial" w:cs="Arial"/>
        </w:rPr>
        <w:t>u</w:t>
      </w:r>
      <w:r>
        <w:rPr>
          <w:rFonts w:ascii="Arial" w:eastAsia="Arial" w:hAnsi="Arial" w:cs="Arial"/>
        </w:rPr>
        <w:t>la V</w:t>
      </w:r>
      <w:r w:rsidR="00CF48D0" w:rsidRPr="00454FAC">
        <w:rPr>
          <w:rFonts w:ascii="Arial" w:eastAsia="Arial" w:hAnsi="Arial" w:cs="Arial"/>
        </w:rPr>
        <w:t xml:space="preserve">irtual, recogiendo la información que sea relevante para ajustar la programación en su versión final. </w:t>
      </w:r>
    </w:p>
    <w:p w14:paraId="626970ED" w14:textId="77777777" w:rsidR="00972293" w:rsidRPr="00454FAC" w:rsidRDefault="00972293" w:rsidP="00C239AB">
      <w:pPr>
        <w:spacing w:after="0"/>
        <w:jc w:val="both"/>
        <w:rPr>
          <w:rFonts w:ascii="Arial" w:eastAsia="Arial" w:hAnsi="Arial" w:cs="Arial"/>
        </w:rPr>
      </w:pPr>
    </w:p>
    <w:p w14:paraId="021E1D9A" w14:textId="0D7915DE" w:rsidR="00972293" w:rsidRPr="00454FAC" w:rsidRDefault="00CF48D0" w:rsidP="00C239AB">
      <w:pPr>
        <w:spacing w:after="0"/>
        <w:jc w:val="both"/>
        <w:rPr>
          <w:rFonts w:ascii="Arial" w:eastAsia="Arial" w:hAnsi="Arial" w:cs="Arial"/>
        </w:rPr>
      </w:pPr>
      <w:r w:rsidRPr="00454FAC">
        <w:rPr>
          <w:rFonts w:ascii="Arial" w:eastAsia="Arial" w:hAnsi="Arial" w:cs="Arial"/>
        </w:rPr>
        <w:t xml:space="preserve">Una vez recolectada la información </w:t>
      </w:r>
      <w:r w:rsidR="00FC42BA">
        <w:rPr>
          <w:rFonts w:ascii="Arial" w:eastAsia="Arial" w:hAnsi="Arial" w:cs="Arial"/>
        </w:rPr>
        <w:t xml:space="preserve">de los/las estudiantes, </w:t>
      </w:r>
      <w:r w:rsidR="00D441D2">
        <w:rPr>
          <w:rFonts w:ascii="Arial" w:eastAsia="Arial" w:hAnsi="Arial" w:cs="Arial"/>
        </w:rPr>
        <w:t xml:space="preserve">es posible </w:t>
      </w:r>
      <w:r w:rsidR="00FC42BA">
        <w:rPr>
          <w:rFonts w:ascii="Arial" w:eastAsia="Arial" w:hAnsi="Arial" w:cs="Arial"/>
        </w:rPr>
        <w:t>present</w:t>
      </w:r>
      <w:r w:rsidR="00D441D2">
        <w:rPr>
          <w:rFonts w:ascii="Arial" w:eastAsia="Arial" w:hAnsi="Arial" w:cs="Arial"/>
        </w:rPr>
        <w:t>ar</w:t>
      </w:r>
      <w:r w:rsidRPr="00454FAC">
        <w:rPr>
          <w:rFonts w:ascii="Arial" w:eastAsia="Arial" w:hAnsi="Arial" w:cs="Arial"/>
        </w:rPr>
        <w:t xml:space="preserve"> una versión de</w:t>
      </w:r>
      <w:r w:rsidR="00FC42BA">
        <w:rPr>
          <w:rFonts w:ascii="Arial" w:eastAsia="Arial" w:hAnsi="Arial" w:cs="Arial"/>
        </w:rPr>
        <w:t>finitiva de la programación de s</w:t>
      </w:r>
      <w:r w:rsidRPr="00454FAC">
        <w:rPr>
          <w:rFonts w:ascii="Arial" w:eastAsia="Arial" w:hAnsi="Arial" w:cs="Arial"/>
        </w:rPr>
        <w:t xml:space="preserve">u </w:t>
      </w:r>
      <w:r w:rsidR="00D46A13">
        <w:rPr>
          <w:rFonts w:ascii="Arial" w:eastAsia="Arial" w:hAnsi="Arial" w:cs="Arial"/>
        </w:rPr>
        <w:t>AC</w:t>
      </w:r>
      <w:r w:rsidR="00FC42BA">
        <w:rPr>
          <w:rFonts w:ascii="Arial" w:eastAsia="Arial" w:hAnsi="Arial" w:cs="Arial"/>
        </w:rPr>
        <w:t>,</w:t>
      </w:r>
      <w:r w:rsidRPr="00454FAC">
        <w:rPr>
          <w:rFonts w:ascii="Arial" w:eastAsia="Arial" w:hAnsi="Arial" w:cs="Arial"/>
        </w:rPr>
        <w:t xml:space="preserve"> </w:t>
      </w:r>
      <w:r w:rsidR="00D441D2">
        <w:rPr>
          <w:rFonts w:ascii="Arial" w:eastAsia="Arial" w:hAnsi="Arial" w:cs="Arial"/>
        </w:rPr>
        <w:t xml:space="preserve">a partir de la sistematización de las opiniones y sugerencias de los/las estudiantes; y </w:t>
      </w:r>
      <w:r w:rsidRPr="00454FAC">
        <w:rPr>
          <w:rFonts w:ascii="Arial" w:eastAsia="Arial" w:hAnsi="Arial" w:cs="Arial"/>
        </w:rPr>
        <w:t xml:space="preserve">considerando que las actividades </w:t>
      </w:r>
      <w:r w:rsidR="00D46A13">
        <w:rPr>
          <w:rFonts w:ascii="Arial" w:eastAsia="Arial" w:hAnsi="Arial" w:cs="Arial"/>
        </w:rPr>
        <w:t>definitivas</w:t>
      </w:r>
      <w:r w:rsidR="00D46A13" w:rsidRPr="00454FAC">
        <w:rPr>
          <w:rFonts w:ascii="Arial" w:eastAsia="Arial" w:hAnsi="Arial" w:cs="Arial"/>
        </w:rPr>
        <w:t xml:space="preserve"> </w:t>
      </w:r>
      <w:r w:rsidRPr="00454FAC">
        <w:rPr>
          <w:rFonts w:ascii="Arial" w:eastAsia="Arial" w:hAnsi="Arial" w:cs="Arial"/>
        </w:rPr>
        <w:t xml:space="preserve">sean las experiencias de aprendizaje más significativas </w:t>
      </w:r>
      <w:r w:rsidR="00D46A13">
        <w:rPr>
          <w:rFonts w:ascii="Arial" w:eastAsia="Arial" w:hAnsi="Arial" w:cs="Arial"/>
        </w:rPr>
        <w:t>para sus</w:t>
      </w:r>
      <w:r w:rsidRPr="00454FAC">
        <w:rPr>
          <w:rFonts w:ascii="Arial" w:eastAsia="Arial" w:hAnsi="Arial" w:cs="Arial"/>
        </w:rPr>
        <w:t xml:space="preserve"> estudiantes y que las evaluaciones seleccionadas sean complejas, es decir, que su desarrollo involucre el despliegue de aprendizajes diversos, tanto de carácter conceptual, procedimental como actitudinal. </w:t>
      </w:r>
    </w:p>
    <w:p w14:paraId="586246D4" w14:textId="77777777" w:rsidR="00972293" w:rsidRPr="00454FAC" w:rsidRDefault="00972293" w:rsidP="00C239AB">
      <w:pPr>
        <w:spacing w:after="0"/>
        <w:jc w:val="both"/>
        <w:rPr>
          <w:rFonts w:ascii="Arial" w:eastAsia="Arial" w:hAnsi="Arial" w:cs="Arial"/>
          <w:b/>
          <w:color w:val="000000"/>
        </w:rPr>
      </w:pPr>
    </w:p>
    <w:p w14:paraId="4D442176" w14:textId="39FF147B" w:rsidR="00972293" w:rsidRPr="00D46A13" w:rsidRDefault="00D46A13" w:rsidP="00C239AB">
      <w:pPr>
        <w:spacing w:after="0"/>
        <w:jc w:val="center"/>
        <w:rPr>
          <w:rFonts w:ascii="Arial" w:eastAsia="Arial" w:hAnsi="Arial" w:cs="Arial"/>
          <w:b/>
          <w:color w:val="000000"/>
        </w:rPr>
      </w:pPr>
      <w:r w:rsidRPr="00D46A13">
        <w:rPr>
          <w:rFonts w:ascii="Arial" w:eastAsia="Arial" w:hAnsi="Arial" w:cs="Arial"/>
          <w:b/>
          <w:color w:val="000000"/>
        </w:rPr>
        <w:t>*   *   *</w:t>
      </w:r>
    </w:p>
    <w:p w14:paraId="49C492AB" w14:textId="12DD207D" w:rsidR="00FC42BA" w:rsidRPr="00454FAC" w:rsidRDefault="00FC42BA" w:rsidP="00C239AB">
      <w:pPr>
        <w:pBdr>
          <w:top w:val="nil"/>
          <w:left w:val="nil"/>
          <w:bottom w:val="nil"/>
          <w:right w:val="nil"/>
          <w:between w:val="nil"/>
        </w:pBdr>
        <w:spacing w:after="0"/>
        <w:jc w:val="both"/>
        <w:rPr>
          <w:rFonts w:ascii="Arial" w:eastAsia="Arial" w:hAnsi="Arial" w:cs="Arial"/>
        </w:rPr>
      </w:pPr>
      <w:r>
        <w:rPr>
          <w:rFonts w:ascii="Arial" w:eastAsia="Arial" w:hAnsi="Arial" w:cs="Arial"/>
          <w:color w:val="000000"/>
        </w:rPr>
        <w:t>A modo de cierre, e</w:t>
      </w:r>
      <w:r w:rsidRPr="00454FAC">
        <w:rPr>
          <w:rFonts w:ascii="Arial" w:eastAsia="Arial" w:hAnsi="Arial" w:cs="Arial"/>
        </w:rPr>
        <w:t xml:space="preserve">s clave considerar que no todos/as </w:t>
      </w:r>
      <w:r>
        <w:rPr>
          <w:rFonts w:ascii="Arial" w:eastAsia="Arial" w:hAnsi="Arial" w:cs="Arial"/>
        </w:rPr>
        <w:t>lo</w:t>
      </w:r>
      <w:r w:rsidR="00D75373">
        <w:rPr>
          <w:rFonts w:ascii="Arial" w:eastAsia="Arial" w:hAnsi="Arial" w:cs="Arial"/>
        </w:rPr>
        <w:t>s</w:t>
      </w:r>
      <w:r>
        <w:rPr>
          <w:rFonts w:ascii="Arial" w:eastAsia="Arial" w:hAnsi="Arial" w:cs="Arial"/>
        </w:rPr>
        <w:t xml:space="preserve">/las estudiantes </w:t>
      </w:r>
      <w:r w:rsidRPr="00454FAC">
        <w:rPr>
          <w:rFonts w:ascii="Arial" w:eastAsia="Arial" w:hAnsi="Arial" w:cs="Arial"/>
        </w:rPr>
        <w:t>ten</w:t>
      </w:r>
      <w:r w:rsidR="00D46A13">
        <w:rPr>
          <w:rFonts w:ascii="Arial" w:eastAsia="Arial" w:hAnsi="Arial" w:cs="Arial"/>
        </w:rPr>
        <w:t>dr</w:t>
      </w:r>
      <w:r w:rsidR="00EA4274">
        <w:rPr>
          <w:rFonts w:ascii="Arial" w:eastAsia="Arial" w:hAnsi="Arial" w:cs="Arial"/>
        </w:rPr>
        <w:t>á</w:t>
      </w:r>
      <w:r w:rsidR="00D46A13">
        <w:rPr>
          <w:rFonts w:ascii="Arial" w:eastAsia="Arial" w:hAnsi="Arial" w:cs="Arial"/>
        </w:rPr>
        <w:t>n</w:t>
      </w:r>
      <w:r w:rsidRPr="00454FAC">
        <w:rPr>
          <w:rFonts w:ascii="Arial" w:eastAsia="Arial" w:hAnsi="Arial" w:cs="Arial"/>
        </w:rPr>
        <w:t xml:space="preserve"> la posibilidad de conectarse, sea porque no cuentan con los requerimientos técnicos en su casa, </w:t>
      </w:r>
      <w:r w:rsidR="00D441D2">
        <w:rPr>
          <w:rFonts w:ascii="Arial" w:eastAsia="Arial" w:hAnsi="Arial" w:cs="Arial"/>
        </w:rPr>
        <w:t>no cuentan</w:t>
      </w:r>
      <w:r w:rsidRPr="00454FAC">
        <w:rPr>
          <w:rFonts w:ascii="Arial" w:eastAsia="Arial" w:hAnsi="Arial" w:cs="Arial"/>
        </w:rPr>
        <w:t xml:space="preserve"> con un espacio en el que se pueda</w:t>
      </w:r>
      <w:r w:rsidR="001D7854">
        <w:rPr>
          <w:rFonts w:ascii="Arial" w:eastAsia="Arial" w:hAnsi="Arial" w:cs="Arial"/>
        </w:rPr>
        <w:t>n</w:t>
      </w:r>
      <w:r w:rsidRPr="00454FAC">
        <w:rPr>
          <w:rFonts w:ascii="Arial" w:eastAsia="Arial" w:hAnsi="Arial" w:cs="Arial"/>
        </w:rPr>
        <w:t xml:space="preserve"> concentrar (por compartir espacios con niños,</w:t>
      </w:r>
      <w:r w:rsidR="00C24F47">
        <w:rPr>
          <w:rFonts w:ascii="Arial" w:eastAsia="Arial" w:hAnsi="Arial" w:cs="Arial"/>
        </w:rPr>
        <w:t xml:space="preserve"> </w:t>
      </w:r>
      <w:r w:rsidRPr="00454FAC">
        <w:rPr>
          <w:rFonts w:ascii="Arial" w:eastAsia="Arial" w:hAnsi="Arial" w:cs="Arial"/>
        </w:rPr>
        <w:t xml:space="preserve">por ejemplo) </w:t>
      </w:r>
      <w:r w:rsidR="00D441D2">
        <w:rPr>
          <w:rFonts w:ascii="Arial" w:eastAsia="Arial" w:hAnsi="Arial" w:cs="Arial"/>
        </w:rPr>
        <w:t>o</w:t>
      </w:r>
      <w:r w:rsidRPr="00454FAC">
        <w:rPr>
          <w:rFonts w:ascii="Arial" w:eastAsia="Arial" w:hAnsi="Arial" w:cs="Arial"/>
        </w:rPr>
        <w:t xml:space="preserve"> </w:t>
      </w:r>
      <w:r w:rsidR="001D7854">
        <w:rPr>
          <w:rFonts w:ascii="Arial" w:eastAsia="Arial" w:hAnsi="Arial" w:cs="Arial"/>
        </w:rPr>
        <w:t xml:space="preserve">por </w:t>
      </w:r>
      <w:r w:rsidRPr="00454FAC">
        <w:rPr>
          <w:rFonts w:ascii="Arial" w:eastAsia="Arial" w:hAnsi="Arial" w:cs="Arial"/>
        </w:rPr>
        <w:t xml:space="preserve">otras razones. </w:t>
      </w:r>
    </w:p>
    <w:p w14:paraId="70D39ECE" w14:textId="77777777" w:rsidR="007E6EB2" w:rsidRDefault="007E6EB2" w:rsidP="00C239AB">
      <w:pPr>
        <w:spacing w:after="0"/>
        <w:jc w:val="both"/>
        <w:rPr>
          <w:rFonts w:ascii="Arial" w:eastAsia="Arial" w:hAnsi="Arial" w:cs="Arial"/>
        </w:rPr>
      </w:pPr>
    </w:p>
    <w:p w14:paraId="153B8C0E" w14:textId="7D318BF8" w:rsidR="00FC42BA" w:rsidRPr="00454FAC" w:rsidRDefault="00FC42BA" w:rsidP="00C239AB">
      <w:pPr>
        <w:spacing w:after="0"/>
        <w:jc w:val="both"/>
        <w:rPr>
          <w:rFonts w:ascii="Arial" w:eastAsia="Arial" w:hAnsi="Arial" w:cs="Arial"/>
        </w:rPr>
      </w:pPr>
      <w:r w:rsidRPr="00454FAC">
        <w:rPr>
          <w:rFonts w:ascii="Arial" w:eastAsia="Arial" w:hAnsi="Arial" w:cs="Arial"/>
        </w:rPr>
        <w:t>Se sugiere poner especial cuidado en</w:t>
      </w:r>
      <w:r w:rsidR="001D7854">
        <w:rPr>
          <w:rFonts w:ascii="Arial" w:eastAsia="Arial" w:hAnsi="Arial" w:cs="Arial"/>
        </w:rPr>
        <w:t xml:space="preserve"> la selección de los soportes virtuales y</w:t>
      </w:r>
      <w:r w:rsidRPr="00454FAC">
        <w:rPr>
          <w:rFonts w:ascii="Arial" w:eastAsia="Arial" w:hAnsi="Arial" w:cs="Arial"/>
        </w:rPr>
        <w:t xml:space="preserve"> dar normas que no conduzcan a discriminar o provocar desigualdad en las posibilidades </w:t>
      </w:r>
      <w:r w:rsidR="00D441D2">
        <w:rPr>
          <w:rFonts w:ascii="Arial" w:eastAsia="Arial" w:hAnsi="Arial" w:cs="Arial"/>
        </w:rPr>
        <w:t xml:space="preserve">de formación </w:t>
      </w:r>
      <w:r w:rsidRPr="00454FAC">
        <w:rPr>
          <w:rFonts w:ascii="Arial" w:eastAsia="Arial" w:hAnsi="Arial" w:cs="Arial"/>
        </w:rPr>
        <w:t>de los estudiantes en relación con el material de clases. Un claro ejemplo de esto es pretender realizar clases por videoconferencia sin asegurar, previamente, que todos/as los/as estudiantes tienen la posibilidad de participar. Con toda razón, un/a estudiante que no cuenta con conexión a Internet en su hogar o</w:t>
      </w:r>
      <w:r w:rsidR="00D441D2">
        <w:rPr>
          <w:rFonts w:ascii="Arial" w:eastAsia="Arial" w:hAnsi="Arial" w:cs="Arial"/>
        </w:rPr>
        <w:t>,</w:t>
      </w:r>
      <w:r w:rsidRPr="00454FAC">
        <w:rPr>
          <w:rFonts w:ascii="Arial" w:eastAsia="Arial" w:hAnsi="Arial" w:cs="Arial"/>
        </w:rPr>
        <w:t xml:space="preserve"> bien</w:t>
      </w:r>
      <w:r w:rsidR="00D441D2">
        <w:rPr>
          <w:rFonts w:ascii="Arial" w:eastAsia="Arial" w:hAnsi="Arial" w:cs="Arial"/>
        </w:rPr>
        <w:t>,</w:t>
      </w:r>
      <w:r w:rsidRPr="00454FAC">
        <w:rPr>
          <w:rFonts w:ascii="Arial" w:eastAsia="Arial" w:hAnsi="Arial" w:cs="Arial"/>
        </w:rPr>
        <w:t xml:space="preserve"> que en su celular posee un plan de datos insuficiente para cubrir todas las clases en este formato, quedará automáticamente excluido. Una manera de sortear esta complicación puede ser mediante la realización de la videoconferencia (con claridad de quienes no pueden asistir) dejando registro de grabación para que esté disponible al estudiantado en otros momentos, siempre que el problema de participar en dicha instancia pueda efectivamente ser resuelto con esta u otra alternativa, lo que debe también ser explicitado y acordado con los</w:t>
      </w:r>
      <w:r>
        <w:rPr>
          <w:rFonts w:ascii="Arial" w:eastAsia="Arial" w:hAnsi="Arial" w:cs="Arial"/>
        </w:rPr>
        <w:t>/las</w:t>
      </w:r>
      <w:r w:rsidRPr="00454FAC">
        <w:rPr>
          <w:rFonts w:ascii="Arial" w:eastAsia="Arial" w:hAnsi="Arial" w:cs="Arial"/>
        </w:rPr>
        <w:t xml:space="preserve"> estudiantes.</w:t>
      </w:r>
    </w:p>
    <w:p w14:paraId="1B0C38B8" w14:textId="77777777" w:rsidR="00972293" w:rsidRDefault="00972293" w:rsidP="00C239AB">
      <w:pPr>
        <w:spacing w:after="0"/>
        <w:jc w:val="both"/>
        <w:rPr>
          <w:rFonts w:ascii="Arial" w:eastAsia="Arial" w:hAnsi="Arial" w:cs="Arial"/>
        </w:rPr>
      </w:pPr>
      <w:bookmarkStart w:id="1" w:name="_heading=h.gjdgxs" w:colFirst="0" w:colLast="0"/>
      <w:bookmarkEnd w:id="1"/>
    </w:p>
    <w:p w14:paraId="3EE89DDF" w14:textId="77777777" w:rsidR="00972293" w:rsidRDefault="00972293" w:rsidP="00454FAC"/>
    <w:sectPr w:rsidR="00972293" w:rsidSect="00454FAC">
      <w:headerReference w:type="default" r:id="rId9"/>
      <w:pgSz w:w="11906" w:h="16838"/>
      <w:pgMar w:top="1417" w:right="1416"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C5DFE" w14:textId="77777777" w:rsidR="003846A4" w:rsidRDefault="003846A4">
      <w:pPr>
        <w:spacing w:after="0" w:line="240" w:lineRule="auto"/>
      </w:pPr>
      <w:r>
        <w:separator/>
      </w:r>
    </w:p>
  </w:endnote>
  <w:endnote w:type="continuationSeparator" w:id="0">
    <w:p w14:paraId="0661006A" w14:textId="77777777" w:rsidR="003846A4" w:rsidRDefault="0038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77DD0" w14:textId="77777777" w:rsidR="003846A4" w:rsidRDefault="003846A4">
      <w:pPr>
        <w:spacing w:after="0" w:line="240" w:lineRule="auto"/>
      </w:pPr>
      <w:r>
        <w:separator/>
      </w:r>
    </w:p>
  </w:footnote>
  <w:footnote w:type="continuationSeparator" w:id="0">
    <w:p w14:paraId="0F5B7431" w14:textId="77777777" w:rsidR="003846A4" w:rsidRDefault="003846A4">
      <w:pPr>
        <w:spacing w:after="0" w:line="240" w:lineRule="auto"/>
      </w:pPr>
      <w:r>
        <w:continuationSeparator/>
      </w:r>
    </w:p>
  </w:footnote>
  <w:footnote w:id="1">
    <w:p w14:paraId="62D56C16" w14:textId="77777777" w:rsidR="00972293" w:rsidRDefault="00CF48D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Estas orientaciones se enmarcan en los contenidos del Modelo Pedagóg</w:t>
      </w:r>
      <w:r>
        <w:rPr>
          <w:sz w:val="20"/>
          <w:szCs w:val="20"/>
        </w:rPr>
        <w:t>i</w:t>
      </w:r>
      <w:r>
        <w:rPr>
          <w:color w:val="000000"/>
          <w:sz w:val="20"/>
          <w:szCs w:val="20"/>
        </w:rPr>
        <w:t>co UAH, referidos al “Diseño y organización de la actividad curricular”, en particular a la puesta en marcha de las actividades curriculares. Ver PF+MP, p.76.</w:t>
      </w:r>
    </w:p>
  </w:footnote>
  <w:footnote w:id="2">
    <w:p w14:paraId="7321E58A" w14:textId="771BCD04" w:rsidR="00E0225E" w:rsidRDefault="00E0225E">
      <w:pPr>
        <w:pStyle w:val="Textonotapie"/>
      </w:pPr>
      <w:r>
        <w:rPr>
          <w:rStyle w:val="Refdenotaalpie"/>
        </w:rPr>
        <w:footnoteRef/>
      </w:r>
      <w:r>
        <w:t xml:space="preserve"> Se trata de aspectos esenciales de la estructura de una AC, tal como se señaló en las Orientaciones académicas específicas para este semestre, en relación al rediseño de las AC, para adecuarlas a una modalidad no presencial.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5789" w14:textId="77777777" w:rsidR="00454FAC" w:rsidRDefault="00CF48D0">
    <w:pPr>
      <w:pBdr>
        <w:top w:val="nil"/>
        <w:left w:val="nil"/>
        <w:bottom w:val="nil"/>
        <w:right w:val="nil"/>
        <w:between w:val="nil"/>
      </w:pBdr>
      <w:tabs>
        <w:tab w:val="center" w:pos="4419"/>
        <w:tab w:val="right" w:pos="8838"/>
      </w:tabs>
      <w:spacing w:after="0" w:line="240" w:lineRule="auto"/>
      <w:rPr>
        <w:b/>
        <w:color w:val="000000"/>
        <w:sz w:val="24"/>
        <w:szCs w:val="24"/>
      </w:rPr>
    </w:pPr>
    <w:r>
      <w:rPr>
        <w:noProof/>
        <w:color w:val="000000"/>
        <w:lang w:val="en-US" w:eastAsia="en-US"/>
      </w:rPr>
      <w:drawing>
        <wp:inline distT="0" distB="0" distL="0" distR="0" wp14:anchorId="0AA9ADEE" wp14:editId="2A824673">
          <wp:extent cx="2204741" cy="8504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364" r="12364"/>
                  <a:stretch>
                    <a:fillRect/>
                  </a:stretch>
                </pic:blipFill>
                <pic:spPr>
                  <a:xfrm>
                    <a:off x="0" y="0"/>
                    <a:ext cx="2204741" cy="850410"/>
                  </a:xfrm>
                  <a:prstGeom prst="rect">
                    <a:avLst/>
                  </a:prstGeom>
                  <a:ln/>
                </pic:spPr>
              </pic:pic>
            </a:graphicData>
          </a:graphic>
        </wp:inline>
      </w:drawing>
    </w:r>
  </w:p>
  <w:p w14:paraId="6719DD53" w14:textId="663D64C0" w:rsidR="00972293" w:rsidRDefault="00CF48D0" w:rsidP="00454FAC">
    <w:pPr>
      <w:pBdr>
        <w:top w:val="nil"/>
        <w:left w:val="nil"/>
        <w:bottom w:val="nil"/>
        <w:right w:val="nil"/>
        <w:between w:val="nil"/>
      </w:pBdr>
      <w:tabs>
        <w:tab w:val="center" w:pos="4419"/>
        <w:tab w:val="right" w:pos="8838"/>
      </w:tabs>
      <w:spacing w:after="0" w:line="240" w:lineRule="auto"/>
      <w:jc w:val="right"/>
      <w:rPr>
        <w:b/>
        <w:color w:val="000000"/>
        <w:sz w:val="24"/>
        <w:szCs w:val="24"/>
      </w:rPr>
    </w:pPr>
    <w:r>
      <w:rPr>
        <w:b/>
        <w:color w:val="000000"/>
        <w:sz w:val="24"/>
        <w:szCs w:val="24"/>
      </w:rPr>
      <w:t>Dirección de Docencia y Pedagogía Universitaria</w:t>
    </w:r>
  </w:p>
  <w:p w14:paraId="5C4F0EC9" w14:textId="321FD719" w:rsidR="00D452DF" w:rsidRDefault="00D452DF" w:rsidP="00454FAC">
    <w:pPr>
      <w:pBdr>
        <w:top w:val="nil"/>
        <w:left w:val="nil"/>
        <w:bottom w:val="nil"/>
        <w:right w:val="nil"/>
        <w:between w:val="nil"/>
      </w:pBdr>
      <w:tabs>
        <w:tab w:val="center" w:pos="4419"/>
        <w:tab w:val="right" w:pos="8838"/>
      </w:tabs>
      <w:spacing w:after="0" w:line="240" w:lineRule="auto"/>
      <w:jc w:val="right"/>
      <w:rPr>
        <w:b/>
        <w:color w:val="000000"/>
        <w:sz w:val="24"/>
        <w:szCs w:val="24"/>
      </w:rPr>
    </w:pPr>
    <w:r>
      <w:rPr>
        <w:b/>
        <w:color w:val="000000"/>
        <w:sz w:val="24"/>
        <w:szCs w:val="24"/>
      </w:rPr>
      <w:t>Vicerrectoría Académica</w:t>
    </w:r>
  </w:p>
  <w:p w14:paraId="0A8BBA38" w14:textId="77777777" w:rsidR="00D452DF" w:rsidRDefault="00D452DF" w:rsidP="00454FAC">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7AB"/>
    <w:multiLevelType w:val="multilevel"/>
    <w:tmpl w:val="F1B0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D4386C"/>
    <w:multiLevelType w:val="multilevel"/>
    <w:tmpl w:val="87345F3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74909A4"/>
    <w:multiLevelType w:val="multilevel"/>
    <w:tmpl w:val="F774D0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D6D257E"/>
    <w:multiLevelType w:val="hybridMultilevel"/>
    <w:tmpl w:val="F8706E88"/>
    <w:lvl w:ilvl="0" w:tplc="D7022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F29F2"/>
    <w:multiLevelType w:val="multilevel"/>
    <w:tmpl w:val="C7580FF6"/>
    <w:lvl w:ilvl="0">
      <w:start w:val="1"/>
      <w:numFmt w:val="lowerLetter"/>
      <w:lvlText w:val="%1."/>
      <w:lvlJc w:val="left"/>
      <w:pPr>
        <w:ind w:left="1080" w:hanging="360"/>
      </w:pPr>
      <w:rPr>
        <w:rFonts w:ascii="Calibri" w:eastAsia="Calibri" w:hAnsi="Calibri" w:cs="Calibri"/>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41B1FF0"/>
    <w:multiLevelType w:val="hybridMultilevel"/>
    <w:tmpl w:val="E0166C4A"/>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4222A72"/>
    <w:multiLevelType w:val="hybridMultilevel"/>
    <w:tmpl w:val="0E623562"/>
    <w:lvl w:ilvl="0" w:tplc="3B884E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3F54EE0"/>
    <w:multiLevelType w:val="hybridMultilevel"/>
    <w:tmpl w:val="76922C38"/>
    <w:lvl w:ilvl="0" w:tplc="D7022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B142D"/>
    <w:multiLevelType w:val="hybridMultilevel"/>
    <w:tmpl w:val="69426C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9420631"/>
    <w:multiLevelType w:val="multilevel"/>
    <w:tmpl w:val="8A241398"/>
    <w:lvl w:ilvl="0">
      <w:start w:val="1"/>
      <w:numFmt w:val="lowerLetter"/>
      <w:lvlText w:val="%1)"/>
      <w:lvlJc w:val="left"/>
      <w:pPr>
        <w:ind w:left="283" w:hanging="283"/>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2CF4265"/>
    <w:multiLevelType w:val="multilevel"/>
    <w:tmpl w:val="A8323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882DA7"/>
    <w:multiLevelType w:val="hybridMultilevel"/>
    <w:tmpl w:val="31C0DCB2"/>
    <w:lvl w:ilvl="0" w:tplc="F24AA396">
      <w:start w:val="3"/>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2"/>
  </w:num>
  <w:num w:numId="6">
    <w:abstractNumId w:val="1"/>
  </w:num>
  <w:num w:numId="7">
    <w:abstractNumId w:val="5"/>
  </w:num>
  <w:num w:numId="8">
    <w:abstractNumId w:val="6"/>
  </w:num>
  <w:num w:numId="9">
    <w:abstractNumId w:val="11"/>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93"/>
    <w:rsid w:val="00052351"/>
    <w:rsid w:val="000A5774"/>
    <w:rsid w:val="001D7854"/>
    <w:rsid w:val="00255DC5"/>
    <w:rsid w:val="002C7109"/>
    <w:rsid w:val="003846A4"/>
    <w:rsid w:val="003A4487"/>
    <w:rsid w:val="003D12D7"/>
    <w:rsid w:val="00432954"/>
    <w:rsid w:val="00454FAC"/>
    <w:rsid w:val="00474865"/>
    <w:rsid w:val="00483ECF"/>
    <w:rsid w:val="005062A3"/>
    <w:rsid w:val="005B0B2C"/>
    <w:rsid w:val="005F540D"/>
    <w:rsid w:val="00725496"/>
    <w:rsid w:val="007E6EB2"/>
    <w:rsid w:val="00972293"/>
    <w:rsid w:val="009A6104"/>
    <w:rsid w:val="009D384D"/>
    <w:rsid w:val="00A7203D"/>
    <w:rsid w:val="00C239AB"/>
    <w:rsid w:val="00C24F47"/>
    <w:rsid w:val="00C43900"/>
    <w:rsid w:val="00C546E0"/>
    <w:rsid w:val="00CF48D0"/>
    <w:rsid w:val="00D3789D"/>
    <w:rsid w:val="00D441D2"/>
    <w:rsid w:val="00D452DF"/>
    <w:rsid w:val="00D46A13"/>
    <w:rsid w:val="00D75373"/>
    <w:rsid w:val="00E0225E"/>
    <w:rsid w:val="00EA4274"/>
    <w:rsid w:val="00EB2285"/>
    <w:rsid w:val="00F2582C"/>
    <w:rsid w:val="00FC42BA"/>
    <w:rsid w:val="00FD41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4C5BA"/>
  <w15:docId w15:val="{D27930B5-794A-4ECC-8C6A-EAF7096D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6F4BFD"/>
    <w:pPr>
      <w:spacing w:after="0" w:line="240" w:lineRule="auto"/>
      <w:ind w:left="720"/>
    </w:pPr>
    <w:rPr>
      <w:rFonts w:cs="Times New Roman"/>
    </w:rPr>
  </w:style>
  <w:style w:type="paragraph" w:styleId="Encabezado">
    <w:name w:val="header"/>
    <w:basedOn w:val="Normal"/>
    <w:link w:val="EncabezadoCar"/>
    <w:uiPriority w:val="99"/>
    <w:unhideWhenUsed/>
    <w:rsid w:val="00FF0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A6B"/>
  </w:style>
  <w:style w:type="paragraph" w:styleId="Piedepgina">
    <w:name w:val="footer"/>
    <w:basedOn w:val="Normal"/>
    <w:link w:val="PiedepginaCar"/>
    <w:uiPriority w:val="99"/>
    <w:unhideWhenUsed/>
    <w:rsid w:val="00FF0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A6B"/>
  </w:style>
  <w:style w:type="character" w:styleId="Refdecomentario">
    <w:name w:val="annotation reference"/>
    <w:basedOn w:val="Fuentedeprrafopredeter"/>
    <w:uiPriority w:val="99"/>
    <w:semiHidden/>
    <w:unhideWhenUsed/>
    <w:rsid w:val="00153C9C"/>
    <w:rPr>
      <w:sz w:val="16"/>
      <w:szCs w:val="16"/>
    </w:rPr>
  </w:style>
  <w:style w:type="paragraph" w:styleId="Textocomentario">
    <w:name w:val="annotation text"/>
    <w:basedOn w:val="Normal"/>
    <w:link w:val="TextocomentarioCar"/>
    <w:uiPriority w:val="99"/>
    <w:semiHidden/>
    <w:unhideWhenUsed/>
    <w:rsid w:val="00153C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3C9C"/>
    <w:rPr>
      <w:sz w:val="20"/>
      <w:szCs w:val="20"/>
    </w:rPr>
  </w:style>
  <w:style w:type="paragraph" w:styleId="Asuntodelcomentario">
    <w:name w:val="annotation subject"/>
    <w:basedOn w:val="Textocomentario"/>
    <w:next w:val="Textocomentario"/>
    <w:link w:val="AsuntodelcomentarioCar"/>
    <w:uiPriority w:val="99"/>
    <w:semiHidden/>
    <w:unhideWhenUsed/>
    <w:rsid w:val="00153C9C"/>
    <w:rPr>
      <w:b/>
      <w:bCs/>
    </w:rPr>
  </w:style>
  <w:style w:type="character" w:customStyle="1" w:styleId="AsuntodelcomentarioCar">
    <w:name w:val="Asunto del comentario Car"/>
    <w:basedOn w:val="TextocomentarioCar"/>
    <w:link w:val="Asuntodelcomentario"/>
    <w:uiPriority w:val="99"/>
    <w:semiHidden/>
    <w:rsid w:val="00153C9C"/>
    <w:rPr>
      <w:b/>
      <w:bCs/>
      <w:sz w:val="20"/>
      <w:szCs w:val="20"/>
    </w:rPr>
  </w:style>
  <w:style w:type="paragraph" w:styleId="Textodeglobo">
    <w:name w:val="Balloon Text"/>
    <w:basedOn w:val="Normal"/>
    <w:link w:val="TextodegloboCar"/>
    <w:uiPriority w:val="99"/>
    <w:semiHidden/>
    <w:unhideWhenUsed/>
    <w:rsid w:val="00153C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3C9C"/>
    <w:rPr>
      <w:rFonts w:ascii="Segoe UI" w:hAnsi="Segoe UI" w:cs="Segoe UI"/>
      <w:sz w:val="18"/>
      <w:szCs w:val="18"/>
    </w:rPr>
  </w:style>
  <w:style w:type="paragraph" w:styleId="Textonotapie">
    <w:name w:val="footnote text"/>
    <w:basedOn w:val="Normal"/>
    <w:link w:val="TextonotapieCar"/>
    <w:uiPriority w:val="99"/>
    <w:semiHidden/>
    <w:unhideWhenUsed/>
    <w:rsid w:val="00B06E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6EB5"/>
    <w:rPr>
      <w:sz w:val="20"/>
      <w:szCs w:val="20"/>
    </w:rPr>
  </w:style>
  <w:style w:type="character" w:styleId="Refdenotaalpie">
    <w:name w:val="footnote reference"/>
    <w:basedOn w:val="Fuentedeprrafopredeter"/>
    <w:uiPriority w:val="99"/>
    <w:semiHidden/>
    <w:unhideWhenUsed/>
    <w:rsid w:val="00B06EB5"/>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HF5DjuN/A5BuhyGaRH/UKindw==">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AB8B10-2389-40BE-8134-E7DF9D78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1897</Words>
  <Characters>10816</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PARDO</dc:creator>
  <cp:lastModifiedBy>FEN1</cp:lastModifiedBy>
  <cp:revision>4</cp:revision>
  <dcterms:created xsi:type="dcterms:W3CDTF">2020-03-21T19:42:00Z</dcterms:created>
  <dcterms:modified xsi:type="dcterms:W3CDTF">2020-03-21T22:26:00Z</dcterms:modified>
</cp:coreProperties>
</file>